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附件4</w:t>
      </w:r>
    </w:p>
    <w:p>
      <w:pPr>
        <w:jc w:val="center"/>
        <w:rPr>
          <w:rFonts w:ascii="宋体" w:hAnsi="宋体"/>
          <w:b/>
          <w:sz w:val="40"/>
        </w:rPr>
      </w:pPr>
      <w:r>
        <w:rPr>
          <w:rFonts w:hint="eastAsia" w:ascii="宋体" w:hAnsi="宋体"/>
          <w:b/>
          <w:sz w:val="40"/>
        </w:rPr>
        <w:t>吉林省引进人才安家补贴确认表</w:t>
      </w:r>
    </w:p>
    <w:p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填表日期：</w:t>
      </w:r>
    </w:p>
    <w:tbl>
      <w:tblPr>
        <w:tblStyle w:val="5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785"/>
        <w:gridCol w:w="1430"/>
        <w:gridCol w:w="2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13" w:type="dxa"/>
            <w:gridSpan w:val="4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pacing w:val="15"/>
                <w:kern w:val="0"/>
              </w:rPr>
              <w:t>一、引进</w:t>
            </w:r>
            <w:r>
              <w:rPr>
                <w:rFonts w:ascii="Arial" w:hAnsi="Arial" w:cs="Arial"/>
                <w:b/>
                <w:bCs/>
                <w:color w:val="000000"/>
                <w:spacing w:val="15"/>
                <w:kern w:val="0"/>
              </w:rPr>
              <w:t>人才基本情况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Arial"/>
                <w:color w:val="000000"/>
                <w:spacing w:val="15"/>
                <w:kern w:val="0"/>
                <w:szCs w:val="21"/>
              </w:rPr>
              <w:t>姓名</w:t>
            </w:r>
          </w:p>
        </w:tc>
        <w:tc>
          <w:tcPr>
            <w:tcW w:w="2785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2872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职务（职称）</w:t>
            </w:r>
          </w:p>
        </w:tc>
        <w:tc>
          <w:tcPr>
            <w:tcW w:w="2785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人才层次</w:t>
            </w:r>
          </w:p>
        </w:tc>
        <w:tc>
          <w:tcPr>
            <w:tcW w:w="2872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现家庭住址</w:t>
            </w:r>
          </w:p>
        </w:tc>
        <w:tc>
          <w:tcPr>
            <w:tcW w:w="2785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872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毕业院校</w:t>
            </w:r>
          </w:p>
        </w:tc>
        <w:tc>
          <w:tcPr>
            <w:tcW w:w="2785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最高学历</w:t>
            </w:r>
          </w:p>
        </w:tc>
        <w:tc>
          <w:tcPr>
            <w:tcW w:w="2872" w:type="dxa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引进协议（合同）起止时间</w:t>
            </w:r>
          </w:p>
        </w:tc>
        <w:tc>
          <w:tcPr>
            <w:tcW w:w="2785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引进方式</w:t>
            </w:r>
          </w:p>
        </w:tc>
        <w:tc>
          <w:tcPr>
            <w:tcW w:w="2872" w:type="dxa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全职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柔性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从何地（单位）引进</w:t>
            </w:r>
          </w:p>
        </w:tc>
        <w:tc>
          <w:tcPr>
            <w:tcW w:w="2785" w:type="dxa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与附件1一致</w:t>
            </w:r>
          </w:p>
        </w:tc>
        <w:tc>
          <w:tcPr>
            <w:tcW w:w="1430" w:type="dxa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安家补贴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标准（税前）</w:t>
            </w:r>
          </w:p>
        </w:tc>
        <w:tc>
          <w:tcPr>
            <w:tcW w:w="2872" w:type="dxa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613" w:type="dxa"/>
            <w:gridSpan w:val="4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二、单位账户情况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引进单位名称</w:t>
            </w:r>
          </w:p>
        </w:tc>
        <w:tc>
          <w:tcPr>
            <w:tcW w:w="2785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中国科学院东北地理与农业生态研究所</w:t>
            </w:r>
          </w:p>
        </w:tc>
        <w:tc>
          <w:tcPr>
            <w:tcW w:w="1430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开户银行</w:t>
            </w:r>
          </w:p>
        </w:tc>
        <w:tc>
          <w:tcPr>
            <w:tcW w:w="2872" w:type="dxa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长春市中国工商银行新区支行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单位银行账号</w:t>
            </w:r>
          </w:p>
        </w:tc>
        <w:tc>
          <w:tcPr>
            <w:tcW w:w="7087" w:type="dxa"/>
            <w:gridSpan w:val="3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4200223109000046620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13" w:type="dxa"/>
            <w:gridSpan w:val="4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三、审核意见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人才引进单位意见</w:t>
            </w:r>
          </w:p>
        </w:tc>
        <w:tc>
          <w:tcPr>
            <w:tcW w:w="7087" w:type="dxa"/>
            <w:gridSpan w:val="3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（盖     章 ） 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人社部门受理意见</w:t>
            </w:r>
          </w:p>
        </w:tc>
        <w:tc>
          <w:tcPr>
            <w:tcW w:w="7087" w:type="dxa"/>
            <w:gridSpan w:val="3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（盖     章 ）             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年     月    日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Microsoft YaHei UI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75316"/>
    <w:rsid w:val="00404DB2"/>
    <w:rsid w:val="00475316"/>
    <w:rsid w:val="0049644D"/>
    <w:rsid w:val="004F1AB8"/>
    <w:rsid w:val="00C47CDA"/>
    <w:rsid w:val="00D807B0"/>
    <w:rsid w:val="058C198D"/>
    <w:rsid w:val="0FBB10DC"/>
    <w:rsid w:val="1C515956"/>
    <w:rsid w:val="1FBE6E8E"/>
    <w:rsid w:val="453F3AD3"/>
    <w:rsid w:val="68BC52FA"/>
    <w:rsid w:val="7D2565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192</Words>
  <Characters>225</Characters>
  <Lines>1</Lines>
  <Paragraphs>1</Paragraphs>
  <TotalTime>8</TotalTime>
  <ScaleCrop>false</ScaleCrop>
  <LinksUpToDate>false</LinksUpToDate>
  <CharactersWithSpaces>416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2021-03-24T12:51:00Z</dcterms:created>
  <dc:creator>Administrator</dc:creator>
  <cp:lastModifiedBy>一路风尘</cp:lastModifiedBy>
  <cp:lastPrinted>2021-04-12T07:49:00Z</cp:lastPrinted>
  <dcterms:modified xsi:type="dcterms:W3CDTF">2021-04-21T14:55:06Z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E442FE4D44894456AD91C7CA2CF42CCE</vt:lpwstr>
  </property>
</Properties>
</file>