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688" w:rsidRDefault="006D1BAB">
      <w:pPr>
        <w:ind w:left="420" w:rightChars="98" w:right="274"/>
        <w:jc w:val="center"/>
        <w:rPr>
          <w:rFonts w:ascii="宋体" w:hAnsi="宋体"/>
          <w:b/>
          <w:bCs w:val="0"/>
          <w:sz w:val="52"/>
          <w:szCs w:val="52"/>
        </w:rPr>
      </w:pPr>
      <w:bookmarkStart w:id="0" w:name="_Hlk487704777"/>
      <w:r>
        <w:rPr>
          <w:rFonts w:ascii="宋体" w:hAnsi="宋体" w:hint="eastAsia"/>
          <w:b/>
          <w:bCs w:val="0"/>
          <w:sz w:val="52"/>
          <w:szCs w:val="52"/>
        </w:rPr>
        <w:t>国际</w:t>
      </w:r>
      <w:r w:rsidR="007F716D">
        <w:rPr>
          <w:rFonts w:ascii="宋体" w:hAnsi="宋体"/>
          <w:b/>
          <w:bCs w:val="0"/>
          <w:sz w:val="52"/>
          <w:szCs w:val="52"/>
        </w:rPr>
        <w:t>人才交流</w:t>
      </w:r>
      <w:r>
        <w:rPr>
          <w:rFonts w:ascii="宋体" w:hAnsi="宋体" w:hint="eastAsia"/>
          <w:b/>
          <w:bCs w:val="0"/>
          <w:sz w:val="52"/>
          <w:szCs w:val="52"/>
        </w:rPr>
        <w:t>平台</w:t>
      </w:r>
    </w:p>
    <w:p w:rsidR="00644688" w:rsidRDefault="00644688">
      <w:pPr>
        <w:ind w:left="420" w:rightChars="98" w:right="274"/>
        <w:jc w:val="center"/>
        <w:rPr>
          <w:rFonts w:ascii="宋体" w:hAnsi="宋体"/>
          <w:b/>
          <w:bCs w:val="0"/>
          <w:sz w:val="52"/>
          <w:szCs w:val="52"/>
        </w:rPr>
      </w:pPr>
    </w:p>
    <w:p w:rsidR="00644688" w:rsidRDefault="00644688">
      <w:pPr>
        <w:ind w:left="420" w:rightChars="98" w:right="274"/>
        <w:jc w:val="center"/>
        <w:rPr>
          <w:rFonts w:ascii="黑体" w:eastAsia="黑体" w:hAnsi="宋体"/>
          <w:b/>
          <w:sz w:val="48"/>
          <w:szCs w:val="44"/>
        </w:rPr>
      </w:pPr>
    </w:p>
    <w:p w:rsidR="00644688" w:rsidRDefault="007F716D">
      <w:pPr>
        <w:ind w:left="420" w:rightChars="98" w:right="274"/>
        <w:jc w:val="center"/>
        <w:rPr>
          <w:rFonts w:ascii="楷体_GB2312"/>
          <w:sz w:val="44"/>
          <w:szCs w:val="44"/>
        </w:rPr>
      </w:pPr>
      <w:r>
        <w:rPr>
          <w:rFonts w:ascii="黑体" w:eastAsia="黑体" w:hAnsi="宋体" w:hint="eastAsia"/>
          <w:b/>
          <w:sz w:val="48"/>
          <w:szCs w:val="44"/>
        </w:rPr>
        <w:t>操作手册</w:t>
      </w:r>
      <w:bookmarkEnd w:id="0"/>
      <w:r w:rsidR="00E81AA4">
        <w:rPr>
          <w:rFonts w:ascii="黑体" w:eastAsia="黑体" w:hAnsi="宋体" w:hint="eastAsia"/>
          <w:b/>
          <w:sz w:val="48"/>
          <w:szCs w:val="44"/>
        </w:rPr>
        <w:t>(科研</w:t>
      </w:r>
      <w:r w:rsidR="00E81AA4">
        <w:rPr>
          <w:rFonts w:ascii="黑体" w:eastAsia="黑体" w:hAnsi="宋体"/>
          <w:b/>
          <w:sz w:val="48"/>
          <w:szCs w:val="44"/>
        </w:rPr>
        <w:t>人员</w:t>
      </w:r>
      <w:r w:rsidR="00E81AA4">
        <w:rPr>
          <w:rFonts w:ascii="黑体" w:eastAsia="黑体" w:hAnsi="宋体" w:hint="eastAsia"/>
          <w:b/>
          <w:sz w:val="48"/>
          <w:szCs w:val="44"/>
        </w:rPr>
        <w:t>)</w:t>
      </w:r>
    </w:p>
    <w:p w:rsidR="00644688" w:rsidRDefault="00644688">
      <w:pPr>
        <w:tabs>
          <w:tab w:val="left" w:pos="3960"/>
        </w:tabs>
        <w:jc w:val="center"/>
        <w:rPr>
          <w:rFonts w:ascii="楷体_GB2312"/>
          <w:sz w:val="44"/>
          <w:szCs w:val="44"/>
        </w:rPr>
      </w:pPr>
    </w:p>
    <w:p w:rsidR="00644688" w:rsidRDefault="00644688">
      <w:pPr>
        <w:tabs>
          <w:tab w:val="left" w:pos="3960"/>
        </w:tabs>
        <w:jc w:val="center"/>
        <w:rPr>
          <w:rFonts w:ascii="楷体_GB2312"/>
          <w:sz w:val="44"/>
          <w:szCs w:val="44"/>
        </w:rPr>
      </w:pPr>
    </w:p>
    <w:p w:rsidR="00644688" w:rsidRDefault="00644688">
      <w:pPr>
        <w:tabs>
          <w:tab w:val="left" w:pos="3960"/>
        </w:tabs>
        <w:jc w:val="center"/>
        <w:rPr>
          <w:rFonts w:ascii="楷体_GB2312"/>
          <w:sz w:val="44"/>
          <w:szCs w:val="44"/>
        </w:rPr>
      </w:pPr>
    </w:p>
    <w:p w:rsidR="00644688" w:rsidRDefault="00644688">
      <w:pPr>
        <w:tabs>
          <w:tab w:val="left" w:pos="3960"/>
        </w:tabs>
        <w:jc w:val="center"/>
        <w:rPr>
          <w:rFonts w:ascii="楷体_GB2312"/>
          <w:sz w:val="44"/>
          <w:szCs w:val="44"/>
        </w:rPr>
      </w:pPr>
    </w:p>
    <w:p w:rsidR="00644688" w:rsidRDefault="003547F6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版本号：</w:t>
      </w:r>
      <w:r>
        <w:rPr>
          <w:rFonts w:ascii="宋体" w:hAnsi="宋体" w:hint="eastAsia"/>
          <w:sz w:val="24"/>
        </w:rPr>
        <w:t>1.0</w:t>
      </w:r>
    </w:p>
    <w:p w:rsidR="00644688" w:rsidRDefault="003547F6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作者：北京北龙青云软件有限公司</w:t>
      </w: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rFonts w:ascii="宋体" w:hAnsi="宋体"/>
          <w:sz w:val="24"/>
          <w:lang w:val="en-US"/>
        </w:rPr>
      </w:pPr>
    </w:p>
    <w:p w:rsidR="00644688" w:rsidRDefault="00644688">
      <w:pPr>
        <w:tabs>
          <w:tab w:val="left" w:pos="3960"/>
        </w:tabs>
        <w:jc w:val="center"/>
        <w:rPr>
          <w:sz w:val="44"/>
          <w:szCs w:val="44"/>
        </w:rPr>
      </w:pPr>
    </w:p>
    <w:p w:rsidR="00644688" w:rsidRDefault="00644688">
      <w:pPr>
        <w:tabs>
          <w:tab w:val="left" w:pos="3960"/>
        </w:tabs>
        <w:jc w:val="center"/>
        <w:rPr>
          <w:rFonts w:ascii="楷体_GB2312"/>
          <w:sz w:val="48"/>
          <w:szCs w:val="48"/>
        </w:rPr>
      </w:pPr>
    </w:p>
    <w:p w:rsidR="00644688" w:rsidRDefault="003547F6">
      <w:pPr>
        <w:pStyle w:val="a6"/>
        <w:widowControl w:val="0"/>
        <w:spacing w:beforeLines="0" w:line="240" w:lineRule="auto"/>
        <w:ind w:firstLine="420"/>
        <w:rPr>
          <w:rFonts w:ascii="黑体" w:hAnsi="宋体"/>
          <w:snapToGrid w:val="0"/>
          <w:szCs w:val="32"/>
        </w:rPr>
      </w:pPr>
      <w:r>
        <w:rPr>
          <w:rFonts w:ascii="黑体" w:hAnsi="宋体" w:hint="eastAsia"/>
          <w:snapToGrid w:val="0"/>
          <w:szCs w:val="32"/>
        </w:rPr>
        <w:t>二〇一七年</w:t>
      </w:r>
      <w:r w:rsidR="007F716D">
        <w:rPr>
          <w:rFonts w:ascii="黑体" w:hAnsi="宋体" w:hint="eastAsia"/>
          <w:snapToGrid w:val="0"/>
          <w:szCs w:val="32"/>
        </w:rPr>
        <w:t>七</w:t>
      </w:r>
      <w:r>
        <w:rPr>
          <w:rFonts w:ascii="黑体" w:hAnsi="宋体" w:hint="eastAsia"/>
          <w:snapToGrid w:val="0"/>
          <w:szCs w:val="32"/>
        </w:rPr>
        <w:t>月编印</w:t>
      </w:r>
    </w:p>
    <w:p w:rsidR="00644688" w:rsidRDefault="003547F6">
      <w:pPr>
        <w:widowControl/>
        <w:rPr>
          <w:rFonts w:ascii="黑体" w:eastAsia="黑体" w:hAnsi="宋体"/>
          <w:bCs w:val="0"/>
          <w:snapToGrid w:val="0"/>
          <w:sz w:val="30"/>
          <w:szCs w:val="32"/>
          <w:lang w:val="en-US"/>
        </w:rPr>
      </w:pPr>
      <w:r>
        <w:rPr>
          <w:rFonts w:ascii="黑体" w:hAnsi="宋体"/>
          <w:snapToGrid w:val="0"/>
          <w:szCs w:val="32"/>
        </w:rPr>
        <w:br w:type="page"/>
      </w:r>
    </w:p>
    <w:sdt>
      <w:sdtPr>
        <w:rPr>
          <w:rFonts w:ascii="Times New Roman" w:eastAsia="楷体_GB2312" w:hAnsi="Times New Roman" w:cs="Times New Roman"/>
          <w:bCs/>
          <w:color w:val="auto"/>
          <w:sz w:val="28"/>
          <w:szCs w:val="28"/>
          <w:lang w:val="zh-CN"/>
        </w:rPr>
        <w:id w:val="1743220594"/>
      </w:sdtPr>
      <w:sdtEndPr>
        <w:rPr>
          <w:b/>
        </w:rPr>
      </w:sdtEndPr>
      <w:sdtContent>
        <w:p w:rsidR="00644688" w:rsidRDefault="003547F6">
          <w:pPr>
            <w:pStyle w:val="TOC1"/>
            <w:jc w:val="center"/>
          </w:pPr>
          <w:r>
            <w:rPr>
              <w:lang w:val="zh-CN"/>
            </w:rPr>
            <w:t>目录</w:t>
          </w:r>
        </w:p>
        <w:p w:rsidR="00E81AA4" w:rsidRDefault="003A0532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r>
            <w:fldChar w:fldCharType="begin"/>
          </w:r>
          <w:r w:rsidR="003547F6">
            <w:instrText xml:space="preserve"> TOC \o "1-3" \h \z \u </w:instrText>
          </w:r>
          <w:r>
            <w:fldChar w:fldCharType="separate"/>
          </w:r>
          <w:hyperlink w:anchor="_Toc489369767" w:history="1">
            <w:r w:rsidR="00E81AA4" w:rsidRPr="00075668">
              <w:rPr>
                <w:rStyle w:val="a5"/>
                <w:noProof/>
              </w:rPr>
              <w:t>1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终端环境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68" w:history="1">
            <w:r w:rsidR="00E81AA4" w:rsidRPr="00075668">
              <w:rPr>
                <w:rStyle w:val="a5"/>
                <w:noProof/>
              </w:rPr>
              <w:t>2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登录与个人信息维护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20"/>
            <w:tabs>
              <w:tab w:val="left" w:pos="1050"/>
              <w:tab w:val="right" w:leader="dot" w:pos="8296"/>
            </w:tabs>
            <w:ind w:left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69" w:history="1">
            <w:r w:rsidR="00E81AA4" w:rsidRPr="00075668">
              <w:rPr>
                <w:rStyle w:val="a5"/>
                <w:noProof/>
                <w:lang w:val="en-US"/>
              </w:rPr>
              <w:t>2.1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登录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20"/>
            <w:tabs>
              <w:tab w:val="left" w:pos="1050"/>
              <w:tab w:val="right" w:leader="dot" w:pos="8296"/>
            </w:tabs>
            <w:ind w:left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70" w:history="1">
            <w:r w:rsidR="00E81AA4" w:rsidRPr="00075668">
              <w:rPr>
                <w:rStyle w:val="a5"/>
                <w:noProof/>
                <w:lang w:val="en-US"/>
              </w:rPr>
              <w:t>2.2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维护个人信息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20"/>
            <w:tabs>
              <w:tab w:val="left" w:pos="1050"/>
              <w:tab w:val="right" w:leader="dot" w:pos="8296"/>
            </w:tabs>
            <w:ind w:left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71" w:history="1">
            <w:r w:rsidR="00E81AA4" w:rsidRPr="00075668">
              <w:rPr>
                <w:rStyle w:val="a5"/>
                <w:noProof/>
                <w:lang w:val="en-US"/>
              </w:rPr>
              <w:t>2.3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修改密码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10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72" w:history="1">
            <w:r w:rsidR="00E81AA4" w:rsidRPr="00075668">
              <w:rPr>
                <w:rStyle w:val="a5"/>
                <w:noProof/>
              </w:rPr>
              <w:t>3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系统操作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20"/>
            <w:tabs>
              <w:tab w:val="left" w:pos="1050"/>
              <w:tab w:val="right" w:leader="dot" w:pos="8296"/>
            </w:tabs>
            <w:ind w:left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73" w:history="1">
            <w:r w:rsidR="00E81AA4" w:rsidRPr="00075668">
              <w:rPr>
                <w:rStyle w:val="a5"/>
                <w:noProof/>
                <w:lang w:val="en-US"/>
              </w:rPr>
              <w:t>3.1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发布职位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81AA4" w:rsidRDefault="003A0532">
          <w:pPr>
            <w:pStyle w:val="20"/>
            <w:tabs>
              <w:tab w:val="left" w:pos="1050"/>
              <w:tab w:val="right" w:leader="dot" w:pos="8296"/>
            </w:tabs>
            <w:ind w:left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489369774" w:history="1">
            <w:r w:rsidR="00E81AA4" w:rsidRPr="00075668">
              <w:rPr>
                <w:rStyle w:val="a5"/>
                <w:noProof/>
                <w:lang w:val="en-US"/>
              </w:rPr>
              <w:t>3.2</w:t>
            </w:r>
            <w:r w:rsidR="00E81AA4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E81AA4" w:rsidRPr="00075668">
              <w:rPr>
                <w:rStyle w:val="a5"/>
                <w:noProof/>
              </w:rPr>
              <w:t>维护个人简历</w:t>
            </w:r>
            <w:r w:rsidR="00E81AA4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81AA4">
              <w:rPr>
                <w:noProof/>
                <w:webHidden/>
              </w:rPr>
              <w:instrText xml:space="preserve"> PAGEREF _Toc489369774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81AA4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44688" w:rsidRDefault="003A0532">
          <w:r>
            <w:fldChar w:fldCharType="end"/>
          </w:r>
        </w:p>
      </w:sdtContent>
    </w:sdt>
    <w:p w:rsidR="00644688" w:rsidRDefault="00644688" w:rsidP="002C2C81">
      <w:pPr>
        <w:pStyle w:val="a6"/>
        <w:spacing w:beforeLines="50" w:afterLines="50" w:line="240" w:lineRule="auto"/>
        <w:jc w:val="left"/>
        <w:rPr>
          <w:rFonts w:eastAsia="宋体"/>
          <w:sz w:val="32"/>
        </w:rPr>
      </w:pPr>
    </w:p>
    <w:p w:rsidR="00644688" w:rsidRDefault="003547F6">
      <w:pPr>
        <w:widowControl/>
        <w:rPr>
          <w:rFonts w:eastAsia="宋体"/>
          <w:bCs w:val="0"/>
          <w:sz w:val="32"/>
          <w:szCs w:val="20"/>
          <w:lang w:val="en-US"/>
        </w:rPr>
      </w:pPr>
      <w:r>
        <w:rPr>
          <w:rFonts w:eastAsia="宋体"/>
          <w:sz w:val="32"/>
        </w:rPr>
        <w:br w:type="page"/>
      </w:r>
    </w:p>
    <w:p w:rsidR="00644688" w:rsidRDefault="00644688" w:rsidP="002C2C81">
      <w:pPr>
        <w:pStyle w:val="a6"/>
        <w:spacing w:beforeLines="50" w:afterLines="50" w:line="240" w:lineRule="auto"/>
        <w:rPr>
          <w:rFonts w:eastAsia="宋体"/>
          <w:sz w:val="32"/>
        </w:rPr>
      </w:pPr>
    </w:p>
    <w:p w:rsidR="00644688" w:rsidRDefault="003547F6" w:rsidP="002C2C81">
      <w:pPr>
        <w:pStyle w:val="a6"/>
        <w:spacing w:beforeLines="50" w:afterLines="50" w:line="240" w:lineRule="auto"/>
        <w:rPr>
          <w:rFonts w:eastAsia="宋体"/>
          <w:sz w:val="32"/>
        </w:rPr>
      </w:pPr>
      <w:r>
        <w:rPr>
          <w:rFonts w:eastAsia="宋体" w:hint="eastAsia"/>
          <w:sz w:val="32"/>
        </w:rPr>
        <w:t>文档控制记录</w:t>
      </w:r>
    </w:p>
    <w:p w:rsidR="00644688" w:rsidRDefault="003547F6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文档更改记录：</w:t>
      </w:r>
    </w:p>
    <w:tbl>
      <w:tblPr>
        <w:tblW w:w="832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1465"/>
        <w:gridCol w:w="2147"/>
        <w:gridCol w:w="1171"/>
        <w:gridCol w:w="3544"/>
      </w:tblGrid>
      <w:tr w:rsidR="00644688">
        <w:trPr>
          <w:tblHeader/>
        </w:trPr>
        <w:tc>
          <w:tcPr>
            <w:tcW w:w="1465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日  期</w:t>
            </w:r>
          </w:p>
        </w:tc>
        <w:tc>
          <w:tcPr>
            <w:tcW w:w="2147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作  者</w:t>
            </w:r>
          </w:p>
        </w:tc>
        <w:tc>
          <w:tcPr>
            <w:tcW w:w="1171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版 本</w:t>
            </w:r>
          </w:p>
        </w:tc>
        <w:tc>
          <w:tcPr>
            <w:tcW w:w="3544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更  改  参  考</w:t>
            </w:r>
          </w:p>
        </w:tc>
      </w:tr>
      <w:tr w:rsidR="00644688">
        <w:trPr>
          <w:tblHeader/>
        </w:trPr>
        <w:tc>
          <w:tcPr>
            <w:tcW w:w="1465" w:type="dxa"/>
            <w:tcBorders>
              <w:top w:val="single" w:sz="6" w:space="0" w:color="auto"/>
            </w:tcBorders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201</w:t>
            </w:r>
            <w:r>
              <w:rPr>
                <w:rFonts w:ascii="宋体" w:eastAsia="宋体" w:hAnsi="宋体"/>
                <w:sz w:val="24"/>
                <w:szCs w:val="24"/>
              </w:rPr>
              <w:t>7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.</w:t>
            </w:r>
            <w:r>
              <w:rPr>
                <w:rFonts w:ascii="宋体" w:eastAsia="宋体" w:hAnsi="宋体"/>
                <w:sz w:val="24"/>
                <w:szCs w:val="24"/>
              </w:rPr>
              <w:t>0</w:t>
            </w:r>
            <w:r w:rsidR="00D542F5">
              <w:rPr>
                <w:rFonts w:ascii="宋体" w:eastAsia="宋体" w:hAnsi="宋体"/>
                <w:sz w:val="24"/>
                <w:szCs w:val="24"/>
              </w:rPr>
              <w:t>6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.</w:t>
            </w:r>
            <w:r w:rsidR="00D542F5">
              <w:rPr>
                <w:rFonts w:ascii="宋体" w:eastAsia="宋体" w:hAnsi="宋体" w:hint="eastAsia"/>
                <w:sz w:val="24"/>
                <w:szCs w:val="24"/>
                <w:lang w:val="en-US"/>
              </w:rPr>
              <w:t>20</w:t>
            </w:r>
          </w:p>
        </w:tc>
        <w:tc>
          <w:tcPr>
            <w:tcW w:w="2147" w:type="dxa"/>
            <w:tcBorders>
              <w:top w:val="single" w:sz="6" w:space="0" w:color="auto"/>
            </w:tcBorders>
          </w:tcPr>
          <w:p w:rsidR="00644688" w:rsidRDefault="00D542F5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王宇</w:t>
            </w:r>
          </w:p>
        </w:tc>
        <w:tc>
          <w:tcPr>
            <w:tcW w:w="1171" w:type="dxa"/>
            <w:tcBorders>
              <w:top w:val="single" w:sz="6" w:space="0" w:color="auto"/>
            </w:tcBorders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V1.0</w:t>
            </w:r>
          </w:p>
        </w:tc>
        <w:tc>
          <w:tcPr>
            <w:tcW w:w="3544" w:type="dxa"/>
            <w:tcBorders>
              <w:top w:val="single" w:sz="6" w:space="0" w:color="auto"/>
            </w:tcBorders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编写本手册</w:t>
            </w:r>
          </w:p>
        </w:tc>
      </w:tr>
      <w:tr w:rsidR="00644688">
        <w:trPr>
          <w:tblHeader/>
        </w:trPr>
        <w:tc>
          <w:tcPr>
            <w:tcW w:w="1465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2147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171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544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5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2147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171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544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5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2147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171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544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5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2147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171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544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5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2147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171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544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</w:tbl>
    <w:p w:rsidR="00644688" w:rsidRDefault="00644688">
      <w:pPr>
        <w:rPr>
          <w:rFonts w:ascii="宋体" w:eastAsia="宋体" w:hAnsi="宋体"/>
          <w:sz w:val="24"/>
          <w:szCs w:val="24"/>
        </w:rPr>
      </w:pPr>
    </w:p>
    <w:p w:rsidR="00644688" w:rsidRDefault="003547F6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文档审阅记录：</w:t>
      </w:r>
    </w:p>
    <w:tbl>
      <w:tblPr>
        <w:tblW w:w="832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1462"/>
        <w:gridCol w:w="1759"/>
        <w:gridCol w:w="3697"/>
        <w:gridCol w:w="1409"/>
      </w:tblGrid>
      <w:tr w:rsidR="00644688">
        <w:trPr>
          <w:tblHeader/>
        </w:trPr>
        <w:tc>
          <w:tcPr>
            <w:tcW w:w="1462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日  期</w:t>
            </w:r>
          </w:p>
        </w:tc>
        <w:tc>
          <w:tcPr>
            <w:tcW w:w="1759" w:type="dxa"/>
            <w:tcBorders>
              <w:top w:val="single" w:sz="12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审阅人</w:t>
            </w:r>
          </w:p>
        </w:tc>
        <w:tc>
          <w:tcPr>
            <w:tcW w:w="3697" w:type="dxa"/>
            <w:tcBorders>
              <w:top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批   注</w:t>
            </w:r>
          </w:p>
        </w:tc>
        <w:tc>
          <w:tcPr>
            <w:tcW w:w="1409" w:type="dxa"/>
            <w:tcBorders>
              <w:top w:val="single" w:sz="12" w:space="0" w:color="auto"/>
              <w:left w:val="single" w:sz="4" w:space="0" w:color="auto"/>
              <w:bottom w:val="single" w:sz="6" w:space="0" w:color="auto"/>
            </w:tcBorders>
            <w:shd w:val="clear" w:color="auto" w:fill="D9D9D9"/>
          </w:tcPr>
          <w:p w:rsidR="00644688" w:rsidRDefault="003547F6">
            <w:pPr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签字</w:t>
            </w:r>
          </w:p>
        </w:tc>
      </w:tr>
      <w:tr w:rsidR="00644688">
        <w:trPr>
          <w:tblHeader/>
        </w:trPr>
        <w:tc>
          <w:tcPr>
            <w:tcW w:w="1462" w:type="dxa"/>
            <w:tcBorders>
              <w:top w:val="single" w:sz="6" w:space="0" w:color="auto"/>
            </w:tcBorders>
          </w:tcPr>
          <w:p w:rsidR="00644688" w:rsidRDefault="00644688">
            <w:pPr>
              <w:jc w:val="both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759" w:type="dxa"/>
            <w:tcBorders>
              <w:top w:val="single" w:sz="6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697" w:type="dxa"/>
            <w:tcBorders>
              <w:top w:val="single" w:sz="6" w:space="0" w:color="auto"/>
              <w:righ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409" w:type="dxa"/>
            <w:tcBorders>
              <w:top w:val="single" w:sz="6" w:space="0" w:color="auto"/>
              <w:lef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2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759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697" w:type="dxa"/>
            <w:tcBorders>
              <w:righ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409" w:type="dxa"/>
            <w:tcBorders>
              <w:lef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2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759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697" w:type="dxa"/>
            <w:tcBorders>
              <w:righ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409" w:type="dxa"/>
            <w:tcBorders>
              <w:lef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644688">
        <w:trPr>
          <w:tblHeader/>
        </w:trPr>
        <w:tc>
          <w:tcPr>
            <w:tcW w:w="1462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759" w:type="dxa"/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3697" w:type="dxa"/>
            <w:tcBorders>
              <w:righ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409" w:type="dxa"/>
            <w:tcBorders>
              <w:left w:val="single" w:sz="4" w:space="0" w:color="auto"/>
            </w:tcBorders>
          </w:tcPr>
          <w:p w:rsidR="00644688" w:rsidRDefault="00644688">
            <w:pPr>
              <w:rPr>
                <w:rFonts w:ascii="宋体" w:eastAsia="宋体" w:hAnsi="宋体"/>
                <w:sz w:val="24"/>
                <w:szCs w:val="24"/>
              </w:rPr>
            </w:pPr>
          </w:p>
        </w:tc>
      </w:tr>
    </w:tbl>
    <w:p w:rsidR="00644688" w:rsidRDefault="00644688"/>
    <w:p w:rsidR="00644688" w:rsidRDefault="00644688"/>
    <w:p w:rsidR="00644688" w:rsidRDefault="00644688"/>
    <w:p w:rsidR="00644688" w:rsidRDefault="00644688"/>
    <w:p w:rsidR="00644688" w:rsidRDefault="00644688"/>
    <w:p w:rsidR="00D542F5" w:rsidRDefault="00D542F5">
      <w:pPr>
        <w:widowControl/>
      </w:pPr>
      <w:r>
        <w:br w:type="page"/>
      </w:r>
    </w:p>
    <w:p w:rsidR="00644688" w:rsidRDefault="00644688"/>
    <w:p w:rsidR="00644688" w:rsidRDefault="003547F6">
      <w:pPr>
        <w:pStyle w:val="1"/>
        <w:numPr>
          <w:ilvl w:val="0"/>
          <w:numId w:val="2"/>
        </w:numPr>
      </w:pPr>
      <w:bookmarkStart w:id="1" w:name="_Toc489369767"/>
      <w:r>
        <w:rPr>
          <w:rFonts w:hint="eastAsia"/>
        </w:rPr>
        <w:t>终端环境</w:t>
      </w:r>
      <w:bookmarkEnd w:id="1"/>
    </w:p>
    <w:tbl>
      <w:tblPr>
        <w:tblW w:w="9498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60"/>
        <w:gridCol w:w="3120"/>
        <w:gridCol w:w="4818"/>
      </w:tblGrid>
      <w:tr w:rsidR="00644688">
        <w:trPr>
          <w:trHeight w:val="5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44688" w:rsidRDefault="003547F6">
            <w:pPr>
              <w:widowControl/>
              <w:ind w:firstLineChars="98" w:firstLine="354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终端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44688" w:rsidRDefault="003547F6">
            <w:pPr>
              <w:widowControl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操作系统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44688" w:rsidRDefault="003547F6">
            <w:pPr>
              <w:widowControl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浏览器</w:t>
            </w:r>
          </w:p>
        </w:tc>
      </w:tr>
      <w:tr w:rsidR="00644688" w:rsidRPr="00566C81">
        <w:trPr>
          <w:trHeight w:val="1008"/>
        </w:trPr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44688" w:rsidRDefault="003547F6">
            <w:pPr>
              <w:jc w:val="center"/>
            </w:pPr>
            <w:r>
              <w:rPr>
                <w:rFonts w:hint="eastAsia"/>
              </w:rPr>
              <w:t>PC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44688" w:rsidRDefault="003547F6">
            <w:pPr>
              <w:jc w:val="center"/>
              <w:rPr>
                <w:rFonts w:ascii="Arial" w:hAnsi="Arial"/>
              </w:rPr>
            </w:pPr>
            <w:r>
              <w:rPr>
                <w:rFonts w:hint="eastAsia"/>
              </w:rPr>
              <w:t>Windows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644688" w:rsidRDefault="003547F6">
            <w:pPr>
              <w:jc w:val="center"/>
              <w:rPr>
                <w:rFonts w:ascii="Arial" w:hAnsi="Arial"/>
                <w:lang w:val="en-US"/>
              </w:rPr>
            </w:pPr>
            <w:r>
              <w:rPr>
                <w:rFonts w:hint="eastAsia"/>
                <w:lang w:val="en-US"/>
              </w:rPr>
              <w:t>IE11+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Firefox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Chrome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Opera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Safari</w:t>
            </w:r>
          </w:p>
        </w:tc>
      </w:tr>
    </w:tbl>
    <w:p w:rsidR="00644688" w:rsidRDefault="009F2135">
      <w:pPr>
        <w:pStyle w:val="1"/>
        <w:numPr>
          <w:ilvl w:val="0"/>
          <w:numId w:val="2"/>
        </w:numPr>
      </w:pPr>
      <w:bookmarkStart w:id="2" w:name="_Toc489369768"/>
      <w:r>
        <w:rPr>
          <w:rFonts w:hint="eastAsia"/>
        </w:rPr>
        <w:t>登录与</w:t>
      </w:r>
      <w:r>
        <w:t>个人信息维护</w:t>
      </w:r>
      <w:bookmarkEnd w:id="2"/>
    </w:p>
    <w:p w:rsidR="00B33470" w:rsidRDefault="00B33470">
      <w:pPr>
        <w:pStyle w:val="2"/>
      </w:pPr>
      <w:bookmarkStart w:id="3" w:name="_Hlk489864687"/>
      <w:bookmarkStart w:id="4" w:name="_Toc489369769"/>
      <w:bookmarkStart w:id="5" w:name="_Hlk489877145"/>
      <w:r>
        <w:rPr>
          <w:rFonts w:hint="eastAsia"/>
        </w:rPr>
        <w:t>激活</w:t>
      </w:r>
      <w:r>
        <w:t>账号</w:t>
      </w:r>
    </w:p>
    <w:p w:rsidR="00B33470" w:rsidRPr="00B33470" w:rsidRDefault="00B33470" w:rsidP="00B33470">
      <w:r>
        <w:rPr>
          <w:rFonts w:hint="eastAsia"/>
        </w:rPr>
        <w:t>研究所用户</w:t>
      </w:r>
      <w:r w:rsidR="00D44532">
        <w:t>的账号</w:t>
      </w:r>
      <w:r w:rsidRPr="002C2C81">
        <w:rPr>
          <w:color w:val="FF0000"/>
        </w:rPr>
        <w:t>无需自己注册</w:t>
      </w:r>
      <w:r>
        <w:t>，</w:t>
      </w:r>
      <w:r>
        <w:rPr>
          <w:rFonts w:hint="eastAsia"/>
        </w:rPr>
        <w:t>但</w:t>
      </w:r>
      <w:r>
        <w:t>需要激活账号后方可登录使用。</w:t>
      </w:r>
      <w:r w:rsidR="00AB1739">
        <w:rPr>
          <w:rFonts w:hint="eastAsia"/>
        </w:rPr>
        <w:t>否则</w:t>
      </w:r>
      <w:r w:rsidR="00AB1739">
        <w:t>在登录时会提示</w:t>
      </w:r>
      <w:r w:rsidR="00AB1739">
        <w:rPr>
          <w:rFonts w:hint="eastAsia"/>
        </w:rPr>
        <w:t>【</w:t>
      </w:r>
      <w:r w:rsidR="00AB1739">
        <w:rPr>
          <w:rFonts w:hint="eastAsia"/>
        </w:rPr>
        <w:t>I</w:t>
      </w:r>
      <w:r w:rsidR="00AB1739">
        <w:t>nactive account</w:t>
      </w:r>
      <w:r w:rsidR="00AB1739">
        <w:t>】</w:t>
      </w:r>
    </w:p>
    <w:p w:rsidR="00B33470" w:rsidRDefault="00B33470" w:rsidP="00B33470">
      <w:r>
        <w:rPr>
          <w:rFonts w:hint="eastAsia"/>
        </w:rPr>
        <w:t>打开</w:t>
      </w:r>
      <w:hyperlink r:id="rId8" w:history="1">
        <w:r>
          <w:rPr>
            <w:rStyle w:val="a5"/>
            <w:rFonts w:ascii="微软雅黑" w:eastAsia="微软雅黑" w:hAnsi="微软雅黑" w:hint="eastAsia"/>
            <w:sz w:val="21"/>
            <w:szCs w:val="21"/>
            <w:shd w:val="clear" w:color="auto" w:fill="FFFFFF"/>
          </w:rPr>
          <w:t>http://international-talent.cas.cn/</w:t>
        </w:r>
      </w:hyperlink>
      <w:r>
        <w:rPr>
          <w:rFonts w:hint="eastAsia"/>
        </w:rPr>
        <w:t>，点击</w:t>
      </w:r>
      <w:r>
        <w:t>页面右上的</w:t>
      </w:r>
      <w:r>
        <w:rPr>
          <w:rFonts w:hint="eastAsia"/>
        </w:rPr>
        <w:t>【</w:t>
      </w:r>
      <w:r>
        <w:rPr>
          <w:rFonts w:hint="eastAsia"/>
        </w:rPr>
        <w:t>Login</w:t>
      </w:r>
      <w:r>
        <w:rPr>
          <w:rFonts w:hint="eastAsia"/>
        </w:rPr>
        <w:t>】</w:t>
      </w:r>
      <w:r>
        <w:t>，进入登录页面</w:t>
      </w:r>
      <w:r>
        <w:rPr>
          <w:rFonts w:hint="eastAsia"/>
        </w:rPr>
        <w:t>。</w:t>
      </w:r>
    </w:p>
    <w:p w:rsidR="00B33470" w:rsidRDefault="00B33470" w:rsidP="00B33470">
      <w:r>
        <w:rPr>
          <w:noProof/>
          <w:lang w:val="en-US"/>
        </w:rPr>
        <w:drawing>
          <wp:inline distT="0" distB="0" distL="0" distR="0">
            <wp:extent cx="5274310" cy="225044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70" w:rsidRDefault="00B33470" w:rsidP="00B33470">
      <w:r>
        <w:rPr>
          <w:rFonts w:hint="eastAsia"/>
        </w:rPr>
        <w:t>在</w:t>
      </w:r>
      <w:r>
        <w:t>登录页面</w:t>
      </w:r>
      <w:r>
        <w:rPr>
          <w:rFonts w:hint="eastAsia"/>
        </w:rPr>
        <w:t>，点击</w:t>
      </w:r>
      <w:r>
        <w:rPr>
          <w:noProof/>
          <w:lang w:val="en-US"/>
        </w:rPr>
        <w:drawing>
          <wp:inline distT="0" distB="0" distL="0" distR="0">
            <wp:extent cx="3152381" cy="1619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52381" cy="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，进入账号</w:t>
      </w:r>
      <w:r>
        <w:t>激活页面</w:t>
      </w:r>
      <w:r>
        <w:rPr>
          <w:rFonts w:hint="eastAsia"/>
        </w:rPr>
        <w:t>。</w:t>
      </w:r>
    </w:p>
    <w:p w:rsidR="00B33470" w:rsidRDefault="00B33470" w:rsidP="00B33470">
      <w:r>
        <w:rPr>
          <w:noProof/>
          <w:lang w:val="en-US"/>
        </w:rPr>
        <w:lastRenderedPageBreak/>
        <w:drawing>
          <wp:inline distT="0" distB="0" distL="0" distR="0">
            <wp:extent cx="5274310" cy="402336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470" w:rsidRDefault="00B33470" w:rsidP="00B33470">
      <w:r>
        <w:rPr>
          <w:rFonts w:hint="eastAsia"/>
        </w:rPr>
        <w:t>在</w:t>
      </w:r>
      <w:r>
        <w:t>页面</w:t>
      </w:r>
      <w:r>
        <w:rPr>
          <w:rFonts w:hint="eastAsia"/>
        </w:rPr>
        <w:t>中填入</w:t>
      </w:r>
      <w:r>
        <w:t>邮箱地址，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send</w:t>
      </w:r>
      <w:r>
        <w:t>】</w:t>
      </w:r>
      <w:r>
        <w:rPr>
          <w:rFonts w:hint="eastAsia"/>
        </w:rPr>
        <w:t>，</w:t>
      </w:r>
      <w:r>
        <w:t>发送</w:t>
      </w:r>
      <w:r>
        <w:rPr>
          <w:rFonts w:hint="eastAsia"/>
        </w:rPr>
        <w:t>激活</w:t>
      </w:r>
      <w:r w:rsidR="00AB1739">
        <w:rPr>
          <w:rFonts w:hint="eastAsia"/>
        </w:rPr>
        <w:t>邮件</w:t>
      </w:r>
      <w:r w:rsidR="00AB1739">
        <w:t>至邮箱。</w:t>
      </w:r>
      <w:r w:rsidR="00AC76DE">
        <w:rPr>
          <w:noProof/>
          <w:lang w:val="en-US"/>
        </w:rPr>
        <w:drawing>
          <wp:inline distT="0" distB="0" distL="0" distR="0">
            <wp:extent cx="5274310" cy="374523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739" w:rsidRDefault="00AB1739" w:rsidP="00B33470">
      <w:r>
        <w:rPr>
          <w:noProof/>
          <w:lang w:val="en-US"/>
        </w:rPr>
        <w:lastRenderedPageBreak/>
        <w:drawing>
          <wp:inline distT="0" distB="0" distL="0" distR="0">
            <wp:extent cx="5274310" cy="38017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739" w:rsidRDefault="00AB1739" w:rsidP="00B33470">
      <w:r>
        <w:rPr>
          <w:rFonts w:hint="eastAsia"/>
        </w:rPr>
        <w:t>页面</w:t>
      </w:r>
      <w:r>
        <w:t>提示邮件已发送，登录邮箱点击邮件中的链接</w:t>
      </w:r>
      <w:r>
        <w:rPr>
          <w:rFonts w:hint="eastAsia"/>
        </w:rPr>
        <w:t>，</w:t>
      </w:r>
      <w:r>
        <w:t>完成激活</w:t>
      </w:r>
      <w:r>
        <w:rPr>
          <w:rFonts w:hint="eastAsia"/>
        </w:rPr>
        <w:t>。</w:t>
      </w:r>
      <w:r>
        <w:rPr>
          <w:noProof/>
          <w:lang w:val="en-US"/>
        </w:rPr>
        <w:drawing>
          <wp:inline distT="0" distB="0" distL="0" distR="0">
            <wp:extent cx="5274310" cy="2131060"/>
            <wp:effectExtent l="0" t="0" r="254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739" w:rsidRPr="00B33470" w:rsidRDefault="00F039F8" w:rsidP="00B33470">
      <w:r>
        <w:t>页面提示激活完成，账号可以使用邮件中给出的随机密码登录，登录后可以修改密码。</w:t>
      </w:r>
      <w:r w:rsidR="00AB1739">
        <w:rPr>
          <w:noProof/>
          <w:lang w:val="en-US"/>
        </w:rPr>
        <w:lastRenderedPageBreak/>
        <w:drawing>
          <wp:inline distT="0" distB="0" distL="0" distR="0">
            <wp:extent cx="5274310" cy="3273425"/>
            <wp:effectExtent l="0" t="0" r="254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"/>
    <w:p w:rsidR="00644688" w:rsidRDefault="009F2135">
      <w:pPr>
        <w:pStyle w:val="2"/>
      </w:pPr>
      <w:r>
        <w:rPr>
          <w:rFonts w:hint="eastAsia"/>
        </w:rPr>
        <w:t>登录</w:t>
      </w:r>
      <w:bookmarkEnd w:id="4"/>
    </w:p>
    <w:p w:rsidR="009F2135" w:rsidRDefault="009F2135" w:rsidP="009F2135">
      <w:r>
        <w:rPr>
          <w:rFonts w:hint="eastAsia"/>
        </w:rPr>
        <w:t>打开</w:t>
      </w:r>
      <w:hyperlink r:id="rId16" w:history="1">
        <w:r w:rsidR="00033EB4">
          <w:rPr>
            <w:rStyle w:val="a5"/>
            <w:rFonts w:ascii="微软雅黑" w:eastAsia="微软雅黑" w:hAnsi="微软雅黑" w:hint="eastAsia"/>
            <w:sz w:val="21"/>
            <w:szCs w:val="21"/>
            <w:shd w:val="clear" w:color="auto" w:fill="FFFFFF"/>
          </w:rPr>
          <w:t>http://international-talent.cas.cn/</w:t>
        </w:r>
      </w:hyperlink>
      <w:r>
        <w:rPr>
          <w:rFonts w:hint="eastAsia"/>
        </w:rPr>
        <w:t>，点击</w:t>
      </w:r>
      <w:r>
        <w:t>页面右上的</w:t>
      </w:r>
      <w:r>
        <w:rPr>
          <w:rFonts w:hint="eastAsia"/>
        </w:rPr>
        <w:t>【</w:t>
      </w:r>
      <w:r>
        <w:rPr>
          <w:rFonts w:hint="eastAsia"/>
        </w:rPr>
        <w:t>Login</w:t>
      </w:r>
      <w:r>
        <w:rPr>
          <w:rFonts w:hint="eastAsia"/>
        </w:rPr>
        <w:t>】</w:t>
      </w:r>
      <w:r>
        <w:t>，进入登录页面</w:t>
      </w:r>
      <w:r>
        <w:rPr>
          <w:rFonts w:hint="eastAsia"/>
        </w:rPr>
        <w:t>。</w:t>
      </w:r>
      <w:r>
        <w:rPr>
          <w:noProof/>
          <w:lang w:val="en-US"/>
        </w:rPr>
        <w:drawing>
          <wp:inline distT="0" distB="0" distL="0" distR="0">
            <wp:extent cx="5274310" cy="225044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135" w:rsidRDefault="009F2135">
      <w:pPr>
        <w:widowControl/>
      </w:pPr>
      <w:r>
        <w:br w:type="page"/>
      </w:r>
    </w:p>
    <w:p w:rsidR="009F2135" w:rsidRDefault="009F2135" w:rsidP="009F2135">
      <w:r>
        <w:rPr>
          <w:rFonts w:hint="eastAsia"/>
        </w:rPr>
        <w:lastRenderedPageBreak/>
        <w:t>在</w:t>
      </w:r>
      <w:r>
        <w:t>登录页面</w:t>
      </w:r>
      <w:r>
        <w:rPr>
          <w:rFonts w:hint="eastAsia"/>
        </w:rPr>
        <w:t>，</w:t>
      </w:r>
      <w:r>
        <w:t>输入账号密码，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L</w:t>
      </w:r>
      <w:r>
        <w:t>ogin</w:t>
      </w:r>
      <w:r>
        <w:t>】进入系统。</w:t>
      </w:r>
    </w:p>
    <w:p w:rsidR="009F2135" w:rsidRDefault="007C4785" w:rsidP="009F2135">
      <w:r>
        <w:rPr>
          <w:noProof/>
          <w:lang w:val="en-US"/>
        </w:rPr>
        <w:drawing>
          <wp:inline distT="0" distB="0" distL="0" distR="0">
            <wp:extent cx="5274310" cy="4023360"/>
            <wp:effectExtent l="0" t="0" r="2540" b="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4715" w:rsidRDefault="002A54D4" w:rsidP="002A54D4">
      <w:bookmarkStart w:id="6" w:name="_Toc489369770"/>
      <w:r>
        <w:rPr>
          <w:rFonts w:hint="eastAsia"/>
        </w:rPr>
        <w:t>注</w:t>
      </w:r>
      <w:r>
        <w:t>：注册</w:t>
      </w:r>
      <w:r>
        <w:t>CAS</w:t>
      </w:r>
      <w:r>
        <w:rPr>
          <w:rFonts w:hint="eastAsia"/>
        </w:rPr>
        <w:t>账号</w:t>
      </w:r>
      <w:r>
        <w:t>仅供</w:t>
      </w:r>
      <w:r>
        <w:rPr>
          <w:rFonts w:hint="eastAsia"/>
        </w:rPr>
        <w:t>国外</w:t>
      </w:r>
      <w:r>
        <w:t>求职者使用，中方专家</w:t>
      </w:r>
      <w:r>
        <w:rPr>
          <w:rFonts w:hint="eastAsia"/>
        </w:rPr>
        <w:t>通过</w:t>
      </w:r>
      <w:r>
        <w:t>向科学院申请的方式获取账号</w:t>
      </w:r>
      <w:r w:rsidR="00BB4715">
        <w:rPr>
          <w:rFonts w:hint="eastAsia"/>
        </w:rPr>
        <w:t>,</w:t>
      </w:r>
      <w:r w:rsidR="00BB4715">
        <w:rPr>
          <w:rFonts w:hint="eastAsia"/>
        </w:rPr>
        <w:t>账号</w:t>
      </w:r>
      <w:r w:rsidR="00BB4715">
        <w:t>申请</w:t>
      </w:r>
      <w:r w:rsidR="00D44532">
        <w:rPr>
          <w:rFonts w:hint="eastAsia"/>
        </w:rPr>
        <w:t>过后</w:t>
      </w:r>
      <w:r w:rsidR="00D44532">
        <w:t>需要激活并维护</w:t>
      </w:r>
      <w:r w:rsidR="00D44532">
        <w:t>frist name</w:t>
      </w:r>
      <w:r w:rsidR="00D44532">
        <w:rPr>
          <w:rFonts w:hint="eastAsia"/>
        </w:rPr>
        <w:t>和</w:t>
      </w:r>
      <w:r w:rsidR="00D44532">
        <w:t>last name</w:t>
      </w:r>
      <w:r w:rsidR="00D44532">
        <w:t>之后方可正常使用</w:t>
      </w:r>
      <w:r>
        <w:t>。</w:t>
      </w:r>
    </w:p>
    <w:bookmarkEnd w:id="5"/>
    <w:p w:rsidR="009F2135" w:rsidRDefault="00AC649F" w:rsidP="009F2135">
      <w:pPr>
        <w:pStyle w:val="2"/>
      </w:pPr>
      <w:r>
        <w:rPr>
          <w:rFonts w:hint="eastAsia"/>
        </w:rPr>
        <w:t>维护</w:t>
      </w:r>
      <w:r>
        <w:t>个人信息</w:t>
      </w:r>
      <w:bookmarkEnd w:id="6"/>
    </w:p>
    <w:p w:rsidR="00AC649F" w:rsidRDefault="00AC649F" w:rsidP="00AC649F">
      <w:r>
        <w:rPr>
          <w:rFonts w:hint="eastAsia"/>
        </w:rPr>
        <w:t>登录</w:t>
      </w:r>
      <w:r>
        <w:t>后，在页面</w:t>
      </w:r>
      <w:r>
        <w:rPr>
          <w:rFonts w:hint="eastAsia"/>
        </w:rPr>
        <w:t>右上</w:t>
      </w:r>
      <w:r>
        <w:t>方显示登录者</w:t>
      </w:r>
      <w:r>
        <w:rPr>
          <w:rFonts w:hint="eastAsia"/>
        </w:rPr>
        <w:t>姓名</w:t>
      </w:r>
      <w:r>
        <w:t>，</w:t>
      </w:r>
      <w:r>
        <w:rPr>
          <w:rFonts w:hint="eastAsia"/>
        </w:rPr>
        <w:t>将</w:t>
      </w:r>
      <w:r>
        <w:t>鼠标移至姓名</w:t>
      </w:r>
      <w:r>
        <w:rPr>
          <w:rFonts w:hint="eastAsia"/>
        </w:rPr>
        <w:t>部分</w:t>
      </w:r>
      <w:r>
        <w:t>，出现下拉菜单，点击【</w:t>
      </w:r>
      <w:r>
        <w:t>M</w:t>
      </w:r>
      <w:r>
        <w:rPr>
          <w:rFonts w:hint="eastAsia"/>
        </w:rPr>
        <w:t>anage</w:t>
      </w:r>
      <w:r>
        <w:t xml:space="preserve"> Your Personal Information</w:t>
      </w:r>
      <w:r>
        <w:t>】</w:t>
      </w:r>
      <w:r>
        <w:rPr>
          <w:rFonts w:hint="eastAsia"/>
        </w:rPr>
        <w:t>维护</w:t>
      </w:r>
      <w:r>
        <w:t>个人信息。</w:t>
      </w:r>
    </w:p>
    <w:p w:rsidR="00AC649F" w:rsidRDefault="007C4785" w:rsidP="00AC649F">
      <w:pPr>
        <w:ind w:leftChars="-202" w:left="-565" w:hanging="1"/>
      </w:pPr>
      <w:r>
        <w:rPr>
          <w:noProof/>
          <w:lang w:val="en-US"/>
        </w:rPr>
        <w:drawing>
          <wp:inline distT="0" distB="0" distL="0" distR="0">
            <wp:extent cx="5274310" cy="111760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7E2" w:rsidRDefault="00F567E2">
      <w:pPr>
        <w:widowControl/>
      </w:pPr>
      <w:r>
        <w:lastRenderedPageBreak/>
        <w:br w:type="page"/>
      </w:r>
    </w:p>
    <w:p w:rsidR="00AC649F" w:rsidRPr="00AC649F" w:rsidRDefault="00AC649F" w:rsidP="00AC649F">
      <w:pPr>
        <w:ind w:leftChars="-202" w:left="-565" w:hanging="1"/>
      </w:pPr>
      <w:r>
        <w:rPr>
          <w:rFonts w:hint="eastAsia"/>
        </w:rPr>
        <w:lastRenderedPageBreak/>
        <w:t>进入个人</w:t>
      </w:r>
      <w:r>
        <w:t>信息维护页面。对</w:t>
      </w:r>
      <w:r>
        <w:rPr>
          <w:rFonts w:hint="eastAsia"/>
        </w:rPr>
        <w:t>个人</w:t>
      </w:r>
      <w:r>
        <w:t>信息进行</w:t>
      </w:r>
      <w:r>
        <w:rPr>
          <w:rFonts w:hint="eastAsia"/>
        </w:rPr>
        <w:t>填写</w:t>
      </w:r>
      <w:r w:rsidR="00F567E2">
        <w:rPr>
          <w:rFonts w:hint="eastAsia"/>
        </w:rPr>
        <w:t>并</w:t>
      </w:r>
      <w:r w:rsidR="00F567E2">
        <w:t>保存。</w:t>
      </w:r>
    </w:p>
    <w:p w:rsidR="009F2135" w:rsidRDefault="003A12B0" w:rsidP="009F2135">
      <w:r>
        <w:rPr>
          <w:noProof/>
          <w:lang w:val="en-US"/>
        </w:rPr>
        <w:drawing>
          <wp:inline distT="0" distB="0" distL="0" distR="0">
            <wp:extent cx="4990476" cy="5676190"/>
            <wp:effectExtent l="0" t="0" r="63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90476" cy="5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7E2" w:rsidRDefault="00F567E2" w:rsidP="00F567E2">
      <w:pPr>
        <w:pStyle w:val="2"/>
      </w:pPr>
      <w:bookmarkStart w:id="7" w:name="_Toc489369771"/>
      <w:r>
        <w:rPr>
          <w:rFonts w:hint="eastAsia"/>
        </w:rPr>
        <w:t>修改</w:t>
      </w:r>
      <w:r>
        <w:t>密码</w:t>
      </w:r>
      <w:bookmarkEnd w:id="7"/>
    </w:p>
    <w:p w:rsidR="00F567E2" w:rsidRDefault="00F567E2" w:rsidP="00F567E2">
      <w:r>
        <w:rPr>
          <w:rFonts w:hint="eastAsia"/>
        </w:rPr>
        <w:t>登录</w:t>
      </w:r>
      <w:r>
        <w:t>后，在页面</w:t>
      </w:r>
      <w:r>
        <w:rPr>
          <w:rFonts w:hint="eastAsia"/>
        </w:rPr>
        <w:t>右上</w:t>
      </w:r>
      <w:r>
        <w:t>方显示登录者</w:t>
      </w:r>
      <w:r>
        <w:rPr>
          <w:rFonts w:hint="eastAsia"/>
        </w:rPr>
        <w:t>姓名</w:t>
      </w:r>
      <w:r>
        <w:t>，</w:t>
      </w:r>
      <w:r>
        <w:rPr>
          <w:rFonts w:hint="eastAsia"/>
        </w:rPr>
        <w:t>将</w:t>
      </w:r>
      <w:r>
        <w:t>鼠标移至姓名</w:t>
      </w:r>
      <w:r>
        <w:rPr>
          <w:rFonts w:hint="eastAsia"/>
        </w:rPr>
        <w:t>部分</w:t>
      </w:r>
      <w:r>
        <w:t>，出现下拉菜单，点击【</w:t>
      </w:r>
      <w:r>
        <w:t>Reset password</w:t>
      </w:r>
      <w:r>
        <w:t>】</w:t>
      </w:r>
      <w:r>
        <w:rPr>
          <w:rFonts w:hint="eastAsia"/>
        </w:rPr>
        <w:t>修改个人</w:t>
      </w:r>
      <w:r>
        <w:t>密码。</w:t>
      </w:r>
    </w:p>
    <w:p w:rsidR="00F567E2" w:rsidRPr="00F567E2" w:rsidRDefault="00F567E2" w:rsidP="00F567E2"/>
    <w:p w:rsidR="00F567E2" w:rsidRDefault="00396267" w:rsidP="009F2135">
      <w:r>
        <w:rPr>
          <w:noProof/>
          <w:lang w:val="en-US"/>
        </w:rPr>
        <w:lastRenderedPageBreak/>
        <w:drawing>
          <wp:inline distT="0" distB="0" distL="0" distR="0">
            <wp:extent cx="5274310" cy="1117600"/>
            <wp:effectExtent l="0" t="0" r="254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7E2" w:rsidRDefault="00F567E2" w:rsidP="009F2135">
      <w:r>
        <w:rPr>
          <w:rFonts w:hint="eastAsia"/>
        </w:rPr>
        <w:t>输入</w:t>
      </w:r>
      <w:r>
        <w:t>原密码</w:t>
      </w:r>
      <w:r>
        <w:rPr>
          <w:rFonts w:hint="eastAsia"/>
        </w:rPr>
        <w:t>并</w:t>
      </w:r>
      <w:r>
        <w:t>输入两次新密码，点击保存，即可修改</w:t>
      </w:r>
      <w:r>
        <w:rPr>
          <w:rFonts w:hint="eastAsia"/>
        </w:rPr>
        <w:t>密码</w:t>
      </w:r>
    </w:p>
    <w:p w:rsidR="00F567E2" w:rsidRDefault="00F567E2" w:rsidP="009F2135">
      <w:r>
        <w:rPr>
          <w:noProof/>
          <w:lang w:val="en-US"/>
        </w:rPr>
        <w:drawing>
          <wp:inline distT="0" distB="0" distL="0" distR="0">
            <wp:extent cx="5274310" cy="362966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7E2" w:rsidRDefault="007A69FD" w:rsidP="00F567E2">
      <w:pPr>
        <w:pStyle w:val="1"/>
        <w:numPr>
          <w:ilvl w:val="0"/>
          <w:numId w:val="2"/>
        </w:numPr>
      </w:pPr>
      <w:bookmarkStart w:id="8" w:name="_Toc489369772"/>
      <w:r>
        <w:rPr>
          <w:rFonts w:hint="eastAsia"/>
        </w:rPr>
        <w:t>系统</w:t>
      </w:r>
      <w:r>
        <w:t>操作</w:t>
      </w:r>
      <w:bookmarkEnd w:id="8"/>
    </w:p>
    <w:p w:rsidR="007A69FD" w:rsidRDefault="007A69FD" w:rsidP="007A69FD">
      <w:pPr>
        <w:pStyle w:val="2"/>
      </w:pPr>
      <w:bookmarkStart w:id="9" w:name="_Toc489369773"/>
      <w:r>
        <w:rPr>
          <w:rFonts w:hint="eastAsia"/>
        </w:rPr>
        <w:t>发布</w:t>
      </w:r>
      <w:r>
        <w:t>职位</w:t>
      </w:r>
      <w:bookmarkEnd w:id="9"/>
    </w:p>
    <w:p w:rsidR="007A69FD" w:rsidRDefault="007A69FD" w:rsidP="007A69FD">
      <w:r>
        <w:rPr>
          <w:rFonts w:hint="eastAsia"/>
        </w:rPr>
        <w:t>登录</w:t>
      </w:r>
      <w:r>
        <w:t>后，在页面</w:t>
      </w:r>
      <w:r>
        <w:rPr>
          <w:rFonts w:hint="eastAsia"/>
        </w:rPr>
        <w:t>右上</w:t>
      </w:r>
      <w:r>
        <w:t>方显示登录者</w:t>
      </w:r>
      <w:r>
        <w:rPr>
          <w:rFonts w:hint="eastAsia"/>
        </w:rPr>
        <w:t>姓名</w:t>
      </w:r>
      <w:r>
        <w:t>，</w:t>
      </w:r>
      <w:r>
        <w:rPr>
          <w:rFonts w:hint="eastAsia"/>
        </w:rPr>
        <w:t>将</w:t>
      </w:r>
      <w:r>
        <w:t>鼠标移至姓名</w:t>
      </w:r>
      <w:r>
        <w:rPr>
          <w:rFonts w:hint="eastAsia"/>
        </w:rPr>
        <w:t>部分，</w:t>
      </w:r>
      <w:r>
        <w:t>直接点击姓名，进入个人</w:t>
      </w:r>
      <w:r>
        <w:rPr>
          <w:rFonts w:hint="eastAsia"/>
        </w:rPr>
        <w:t>页面</w:t>
      </w:r>
      <w:r>
        <w:t>。</w:t>
      </w:r>
    </w:p>
    <w:p w:rsidR="00F567E2" w:rsidRPr="00F567E2" w:rsidRDefault="007A69FD" w:rsidP="00F567E2">
      <w:r>
        <w:rPr>
          <w:noProof/>
          <w:lang w:val="en-US"/>
        </w:rPr>
        <w:lastRenderedPageBreak/>
        <w:drawing>
          <wp:inline distT="0" distB="0" distL="0" distR="0">
            <wp:extent cx="5274310" cy="1310640"/>
            <wp:effectExtent l="0" t="0" r="2540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67E2" w:rsidRDefault="004670FE" w:rsidP="009F2135">
      <w:r>
        <w:rPr>
          <w:rFonts w:hint="eastAsia"/>
        </w:rPr>
        <w:t>在编辑</w:t>
      </w:r>
      <w:r>
        <w:t>页面填写信息</w:t>
      </w:r>
      <w:r>
        <w:rPr>
          <w:rFonts w:hint="eastAsia"/>
        </w:rPr>
        <w:t>，</w:t>
      </w:r>
      <w:r>
        <w:t>完成后</w:t>
      </w:r>
      <w:r>
        <w:rPr>
          <w:rFonts w:hint="eastAsia"/>
        </w:rPr>
        <w:t>可</w:t>
      </w:r>
      <w:r>
        <w:t>点击【</w:t>
      </w:r>
      <w:r w:rsidR="0056396E">
        <w:t>S</w:t>
      </w:r>
      <w:r>
        <w:rPr>
          <w:rFonts w:hint="eastAsia"/>
        </w:rPr>
        <w:t>ave</w:t>
      </w:r>
      <w:r>
        <w:t>】</w:t>
      </w:r>
      <w:r>
        <w:rPr>
          <w:rFonts w:hint="eastAsia"/>
        </w:rPr>
        <w:t>暂存</w:t>
      </w:r>
      <w:r>
        <w:t>，或直接点击</w:t>
      </w:r>
      <w:r>
        <w:rPr>
          <w:rFonts w:hint="eastAsia"/>
        </w:rPr>
        <w:t>【</w:t>
      </w:r>
      <w:r w:rsidR="0056396E">
        <w:t>S</w:t>
      </w:r>
      <w:r>
        <w:rPr>
          <w:rFonts w:hint="eastAsia"/>
        </w:rPr>
        <w:t>ubmit</w:t>
      </w:r>
      <w:r>
        <w:t>】</w:t>
      </w:r>
      <w:r w:rsidR="00D91B4E">
        <w:rPr>
          <w:rFonts w:hint="eastAsia"/>
        </w:rPr>
        <w:t>提交</w:t>
      </w:r>
    </w:p>
    <w:p w:rsidR="007A69FD" w:rsidRDefault="00031CB5" w:rsidP="009F2135">
      <w:r>
        <w:rPr>
          <w:noProof/>
          <w:lang w:val="en-US"/>
        </w:rPr>
        <w:lastRenderedPageBreak/>
        <w:drawing>
          <wp:inline distT="0" distB="0" distL="0" distR="0">
            <wp:extent cx="5227320" cy="89395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893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B05" w:rsidRDefault="004670FE" w:rsidP="009F2135">
      <w:r>
        <w:rPr>
          <w:rFonts w:hint="eastAsia"/>
        </w:rPr>
        <w:lastRenderedPageBreak/>
        <w:t>其中</w:t>
      </w:r>
      <w:r w:rsidR="00C00B05">
        <w:rPr>
          <w:rFonts w:hint="eastAsia"/>
        </w:rPr>
        <w:t>E</w:t>
      </w:r>
      <w:r w:rsidR="00C00B05">
        <w:t>mployment Type</w:t>
      </w:r>
      <w:r w:rsidR="00C00B05">
        <w:t>字段选项为</w:t>
      </w:r>
      <w:r w:rsidR="00C00B05">
        <w:rPr>
          <w:rFonts w:hint="eastAsia"/>
        </w:rPr>
        <w:t>P</w:t>
      </w:r>
      <w:r w:rsidR="00C00B05">
        <w:t>art-time Employment</w:t>
      </w:r>
      <w:r w:rsidR="00C00B05">
        <w:t>（</w:t>
      </w:r>
      <w:r w:rsidR="00C00B05">
        <w:rPr>
          <w:rFonts w:hint="eastAsia"/>
        </w:rPr>
        <w:t>兼职</w:t>
      </w:r>
      <w:r w:rsidR="00C00B05">
        <w:t>工作）</w:t>
      </w:r>
      <w:r w:rsidR="00C00B05">
        <w:rPr>
          <w:rFonts w:hint="eastAsia"/>
        </w:rPr>
        <w:t>和</w:t>
      </w:r>
      <w:r w:rsidR="00C00B05">
        <w:rPr>
          <w:rFonts w:hint="eastAsia"/>
        </w:rPr>
        <w:t>F</w:t>
      </w:r>
      <w:r w:rsidR="00C00B05">
        <w:t>ull-time Employment</w:t>
      </w:r>
      <w:r w:rsidR="00C00B05">
        <w:rPr>
          <w:rFonts w:hint="eastAsia"/>
        </w:rPr>
        <w:t>(</w:t>
      </w:r>
      <w:r w:rsidR="00C00B05">
        <w:rPr>
          <w:rFonts w:hint="eastAsia"/>
        </w:rPr>
        <w:t>全职</w:t>
      </w:r>
      <w:r w:rsidR="00C00B05">
        <w:t>工作</w:t>
      </w:r>
      <w:r w:rsidR="00C00B05">
        <w:rPr>
          <w:rFonts w:hint="eastAsia"/>
        </w:rPr>
        <w:t>)</w:t>
      </w:r>
    </w:p>
    <w:p w:rsidR="00566C81" w:rsidRDefault="00566C81" w:rsidP="00566C81">
      <w:bookmarkStart w:id="10" w:name="OLE_LINK2"/>
      <w:r>
        <w:t>Position Type</w:t>
      </w:r>
      <w:r>
        <w:t>字段选项为</w:t>
      </w:r>
      <w:r>
        <w:rPr>
          <w:rFonts w:hint="eastAsia"/>
        </w:rPr>
        <w:t>:</w:t>
      </w:r>
      <w:r>
        <w:t>Hundred Talents - Category A</w:t>
      </w:r>
      <w:r>
        <w:rPr>
          <w:rFonts w:hint="eastAsia"/>
        </w:rPr>
        <w:t>(</w:t>
      </w:r>
      <w:r w:rsidRPr="00CF421C">
        <w:rPr>
          <w:rFonts w:hint="eastAsia"/>
        </w:rPr>
        <w:t>学术帅才</w:t>
      </w:r>
      <w:r>
        <w:rPr>
          <w:rFonts w:hint="eastAsia"/>
        </w:rPr>
        <w:t>)</w:t>
      </w:r>
      <w:r w:rsidRPr="00CF421C">
        <w:rPr>
          <w:rFonts w:hint="eastAsia"/>
        </w:rPr>
        <w:t>，</w:t>
      </w:r>
      <w:r w:rsidRPr="00CF421C">
        <w:rPr>
          <w:rFonts w:hint="cs"/>
        </w:rPr>
        <w:t>“</w:t>
      </w:r>
      <w:r w:rsidRPr="00CF421C">
        <w:t>Hundred Talents - Category B</w:t>
      </w:r>
      <w:r>
        <w:rPr>
          <w:rFonts w:hint="eastAsia"/>
        </w:rPr>
        <w:t>(</w:t>
      </w:r>
      <w:r w:rsidRPr="00CF421C">
        <w:rPr>
          <w:rFonts w:hint="eastAsia"/>
        </w:rPr>
        <w:t>技术英才</w:t>
      </w:r>
      <w:r>
        <w:rPr>
          <w:rFonts w:hint="eastAsia"/>
        </w:rPr>
        <w:t>)</w:t>
      </w:r>
      <w:r>
        <w:rPr>
          <w:rFonts w:hint="eastAsia"/>
        </w:rPr>
        <w:t>、</w:t>
      </w:r>
      <w:bookmarkStart w:id="11" w:name="OLE_LINK1"/>
      <w:r>
        <w:t>Hundred Talents - Category C</w:t>
      </w:r>
      <w:r>
        <w:rPr>
          <w:rFonts w:hint="eastAsia"/>
        </w:rPr>
        <w:t>（</w:t>
      </w:r>
      <w:r w:rsidRPr="00EC7DA4">
        <w:rPr>
          <w:rFonts w:hint="eastAsia"/>
        </w:rPr>
        <w:t>青年俊才</w:t>
      </w:r>
      <w:r>
        <w:t>）</w:t>
      </w:r>
      <w:r>
        <w:rPr>
          <w:rFonts w:hint="eastAsia"/>
        </w:rPr>
        <w:t>、</w:t>
      </w:r>
      <w:r w:rsidRPr="00362382">
        <w:t>PIF</w:t>
      </w:r>
      <w:r>
        <w:t>I for Distinguished Professor</w:t>
      </w:r>
      <w:r>
        <w:rPr>
          <w:rFonts w:hint="eastAsia"/>
        </w:rPr>
        <w:t>（杰出学者）、</w:t>
      </w:r>
      <w:r>
        <w:t>PIFI for Visiting Scholar</w:t>
      </w:r>
      <w:r>
        <w:rPr>
          <w:rFonts w:hint="eastAsia"/>
        </w:rPr>
        <w:t>（访问</w:t>
      </w:r>
      <w:r>
        <w:t>学者</w:t>
      </w:r>
      <w:r>
        <w:rPr>
          <w:rFonts w:hint="eastAsia"/>
        </w:rPr>
        <w:t>）、</w:t>
      </w:r>
      <w:r w:rsidRPr="00362382">
        <w:t xml:space="preserve"> PIFI for Postdoc</w:t>
      </w:r>
      <w:r>
        <w:rPr>
          <w:rFonts w:hint="eastAsia"/>
        </w:rPr>
        <w:t>（博士</w:t>
      </w:r>
      <w:r>
        <w:t>后</w:t>
      </w:r>
      <w:r>
        <w:rPr>
          <w:rFonts w:hint="eastAsia"/>
        </w:rPr>
        <w:t>）</w:t>
      </w:r>
      <w:r w:rsidRPr="00362382">
        <w:t>, PIFI for Specialist</w:t>
      </w:r>
      <w:bookmarkEnd w:id="11"/>
      <w:r>
        <w:rPr>
          <w:rFonts w:hint="eastAsia"/>
        </w:rPr>
        <w:t>（特需人才</w:t>
      </w:r>
      <w:r>
        <w:t>）</w:t>
      </w:r>
      <w:r>
        <w:rPr>
          <w:rFonts w:hint="eastAsia"/>
        </w:rPr>
        <w:t>、</w:t>
      </w:r>
      <w:r>
        <w:t>unspecified</w:t>
      </w:r>
      <w:r>
        <w:t>（</w:t>
      </w:r>
      <w:r>
        <w:rPr>
          <w:rFonts w:hint="eastAsia"/>
        </w:rPr>
        <w:t>普通</w:t>
      </w:r>
      <w:r>
        <w:t>）</w:t>
      </w:r>
      <w:r>
        <w:rPr>
          <w:rFonts w:hint="eastAsia"/>
        </w:rPr>
        <w:t>。</w:t>
      </w:r>
    </w:p>
    <w:p w:rsidR="00566C81" w:rsidRDefault="00566C81" w:rsidP="00566C81">
      <w:r>
        <w:rPr>
          <w:rFonts w:hint="eastAsia"/>
        </w:rPr>
        <w:t>其中，</w:t>
      </w:r>
      <w:r>
        <w:t>发布</w:t>
      </w:r>
      <w:r>
        <w:rPr>
          <w:rFonts w:hint="eastAsia"/>
        </w:rPr>
        <w:t>PIFI</w:t>
      </w:r>
      <w:r>
        <w:rPr>
          <w:rFonts w:hint="eastAsia"/>
        </w:rPr>
        <w:t>类型</w:t>
      </w:r>
      <w:r>
        <w:t>的职位必须维护简历，求</w:t>
      </w:r>
      <w:r>
        <w:rPr>
          <w:rFonts w:hint="eastAsia"/>
        </w:rPr>
        <w:t>职</w:t>
      </w:r>
      <w:r>
        <w:t>者如果投递了</w:t>
      </w:r>
      <w:r>
        <w:rPr>
          <w:rFonts w:hint="eastAsia"/>
        </w:rPr>
        <w:t>PIFI</w:t>
      </w:r>
      <w:r>
        <w:rPr>
          <w:rFonts w:hint="eastAsia"/>
        </w:rPr>
        <w:t>类型</w:t>
      </w:r>
      <w:r>
        <w:t>的职位会相当于自动投递了职位创建者的</w:t>
      </w:r>
      <w:r>
        <w:rPr>
          <w:rFonts w:hint="eastAsia"/>
        </w:rPr>
        <w:t>PIFI</w:t>
      </w:r>
      <w:r>
        <w:rPr>
          <w:rFonts w:hint="eastAsia"/>
        </w:rPr>
        <w:t>和</w:t>
      </w:r>
      <w:r>
        <w:t>当前职位。</w:t>
      </w:r>
    </w:p>
    <w:p w:rsidR="00C00B05" w:rsidRDefault="00C00B05" w:rsidP="009F2135">
      <w:bookmarkStart w:id="12" w:name="_GoBack"/>
      <w:bookmarkEnd w:id="10"/>
      <w:bookmarkEnd w:id="12"/>
      <w:r>
        <w:t>J</w:t>
      </w:r>
      <w:r>
        <w:rPr>
          <w:rFonts w:hint="eastAsia"/>
        </w:rPr>
        <w:t>ob</w:t>
      </w:r>
      <w:r>
        <w:t xml:space="preserve"> type</w:t>
      </w:r>
      <w:r>
        <w:rPr>
          <w:rFonts w:hint="eastAsia"/>
        </w:rPr>
        <w:t>字段</w:t>
      </w:r>
      <w:r>
        <w:t>选项为具体的职位分类，</w:t>
      </w:r>
      <w:r>
        <w:rPr>
          <w:rFonts w:hint="eastAsia"/>
        </w:rPr>
        <w:t>点击【</w:t>
      </w:r>
      <w:r>
        <w:t>＋</w:t>
      </w:r>
      <w:r>
        <w:rPr>
          <w:rFonts w:hint="eastAsia"/>
        </w:rPr>
        <w:t>】按钮</w:t>
      </w:r>
      <w:r>
        <w:t>即可查看详细选项。</w:t>
      </w:r>
    </w:p>
    <w:p w:rsidR="00C00B05" w:rsidRDefault="00C00B05" w:rsidP="00C00B05">
      <w:pPr>
        <w:pStyle w:val="2"/>
      </w:pPr>
      <w:bookmarkStart w:id="13" w:name="_Toc489369774"/>
      <w:r>
        <w:rPr>
          <w:rFonts w:hint="eastAsia"/>
        </w:rPr>
        <w:t>维护</w:t>
      </w:r>
      <w:r>
        <w:t>个人简历</w:t>
      </w:r>
      <w:bookmarkEnd w:id="13"/>
    </w:p>
    <w:p w:rsidR="00C00B05" w:rsidRDefault="00483E68" w:rsidP="009F2135">
      <w:r>
        <w:rPr>
          <w:rFonts w:hint="eastAsia"/>
        </w:rPr>
        <w:t>打开个人</w:t>
      </w:r>
      <w:r>
        <w:t>页面，点击</w:t>
      </w:r>
      <w:r>
        <w:rPr>
          <w:rFonts w:hint="eastAsia"/>
        </w:rPr>
        <w:t>【</w:t>
      </w:r>
      <w:r>
        <w:rPr>
          <w:rFonts w:hint="eastAsia"/>
        </w:rPr>
        <w:t>M</w:t>
      </w:r>
      <w:r>
        <w:t>y Resume</w:t>
      </w:r>
      <w:r>
        <w:t>】</w:t>
      </w:r>
      <w:r>
        <w:rPr>
          <w:rFonts w:hint="eastAsia"/>
        </w:rPr>
        <w:t>菜单</w:t>
      </w:r>
      <w:r>
        <w:t>项，进入个人简历编辑页面</w:t>
      </w:r>
      <w:r>
        <w:rPr>
          <w:rFonts w:hint="eastAsia"/>
        </w:rPr>
        <w:t>。</w:t>
      </w:r>
    </w:p>
    <w:p w:rsidR="00483E68" w:rsidRDefault="00031CB5" w:rsidP="009F2135">
      <w:r>
        <w:rPr>
          <w:noProof/>
          <w:lang w:val="en-US"/>
        </w:rPr>
        <w:drawing>
          <wp:inline distT="0" distB="0" distL="0" distR="0">
            <wp:extent cx="5274310" cy="210756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3E68">
        <w:rPr>
          <w:rFonts w:hint="eastAsia"/>
        </w:rPr>
        <w:t>下方</w:t>
      </w:r>
      <w:r w:rsidR="00C73A68">
        <w:rPr>
          <w:rFonts w:hint="eastAsia"/>
        </w:rPr>
        <w:t>填写</w:t>
      </w:r>
      <w:r w:rsidR="00C73A68">
        <w:t>内容</w:t>
      </w:r>
      <w:r w:rsidR="00483E68">
        <w:t>：</w:t>
      </w:r>
    </w:p>
    <w:p w:rsidR="00483E68" w:rsidRDefault="0075519E" w:rsidP="009F2135">
      <w:r w:rsidRPr="0075519E">
        <w:t>Research Areas</w:t>
      </w:r>
      <w:r>
        <w:rPr>
          <w:rFonts w:hint="eastAsia"/>
        </w:rPr>
        <w:t>：</w:t>
      </w:r>
      <w:r>
        <w:t>研究领域</w:t>
      </w:r>
      <w:r w:rsidR="003A305F">
        <w:rPr>
          <w:rFonts w:hint="eastAsia"/>
        </w:rPr>
        <w:t>必须填写</w:t>
      </w:r>
    </w:p>
    <w:p w:rsidR="0075519E" w:rsidRDefault="0075519E" w:rsidP="009F2135">
      <w:r w:rsidRPr="0075519E">
        <w:lastRenderedPageBreak/>
        <w:t>Education</w:t>
      </w:r>
      <w:r>
        <w:rPr>
          <w:rFonts w:hint="eastAsia"/>
        </w:rPr>
        <w:t>：</w:t>
      </w:r>
      <w:r>
        <w:t>教育经历</w:t>
      </w:r>
    </w:p>
    <w:p w:rsidR="0075519E" w:rsidRDefault="0075519E" w:rsidP="009F2135">
      <w:r w:rsidRPr="0075519E">
        <w:t>Experience</w:t>
      </w:r>
      <w:r>
        <w:rPr>
          <w:rFonts w:hint="eastAsia"/>
        </w:rPr>
        <w:t>：</w:t>
      </w:r>
      <w:r>
        <w:t>履历</w:t>
      </w:r>
      <w:r w:rsidR="00DD3E9B">
        <w:rPr>
          <w:rFonts w:hint="eastAsia"/>
        </w:rPr>
        <w:t>必须填写</w:t>
      </w:r>
    </w:p>
    <w:p w:rsidR="0075519E" w:rsidRDefault="0075519E" w:rsidP="009F2135">
      <w:r>
        <w:tab/>
      </w:r>
      <w:r w:rsidRPr="0075519E">
        <w:t>Work Experience</w:t>
      </w:r>
      <w:r>
        <w:t>:</w:t>
      </w:r>
      <w:r>
        <w:rPr>
          <w:rFonts w:hint="eastAsia"/>
        </w:rPr>
        <w:t>工作</w:t>
      </w:r>
      <w:r>
        <w:t>经历</w:t>
      </w:r>
    </w:p>
    <w:p w:rsidR="0075519E" w:rsidRDefault="0075519E" w:rsidP="009F2135">
      <w:r>
        <w:tab/>
      </w:r>
      <w:r w:rsidRPr="0075519E">
        <w:t>Teaching Experience</w:t>
      </w:r>
      <w:r>
        <w:rPr>
          <w:rFonts w:hint="eastAsia"/>
        </w:rPr>
        <w:t>：</w:t>
      </w:r>
      <w:r>
        <w:t>教学经历</w:t>
      </w:r>
    </w:p>
    <w:p w:rsidR="0075519E" w:rsidRDefault="0075519E" w:rsidP="009F2135">
      <w:r w:rsidRPr="0075519E">
        <w:t>Honors And Distinctions</w:t>
      </w:r>
      <w:r>
        <w:rPr>
          <w:rFonts w:hint="eastAsia"/>
        </w:rPr>
        <w:t>：荣誉和奖项</w:t>
      </w:r>
    </w:p>
    <w:p w:rsidR="0075519E" w:rsidRDefault="0075519E" w:rsidP="009F2135">
      <w:r w:rsidRPr="0075519E">
        <w:t>Publications</w:t>
      </w:r>
      <w:r>
        <w:rPr>
          <w:rFonts w:hint="eastAsia"/>
        </w:rPr>
        <w:t>：</w:t>
      </w:r>
      <w:r>
        <w:t>出版物</w:t>
      </w:r>
    </w:p>
    <w:p w:rsidR="0075519E" w:rsidRDefault="0075519E" w:rsidP="009F2135">
      <w:r w:rsidRPr="0075519E">
        <w:t>Papers</w:t>
      </w:r>
      <w:r>
        <w:rPr>
          <w:rFonts w:hint="eastAsia"/>
        </w:rPr>
        <w:t>：</w:t>
      </w:r>
      <w:r>
        <w:t>论文</w:t>
      </w:r>
    </w:p>
    <w:p w:rsidR="0075519E" w:rsidRDefault="0075519E" w:rsidP="009F2135">
      <w:r w:rsidRPr="0075519E">
        <w:t>Patents</w:t>
      </w:r>
      <w:r>
        <w:rPr>
          <w:rFonts w:hint="eastAsia"/>
        </w:rPr>
        <w:t>：</w:t>
      </w:r>
      <w:r>
        <w:t>专利</w:t>
      </w:r>
    </w:p>
    <w:p w:rsidR="0075519E" w:rsidRDefault="0075519E" w:rsidP="009F2135">
      <w:r w:rsidRPr="0075519E">
        <w:t>Research Interest</w:t>
      </w:r>
      <w:r>
        <w:rPr>
          <w:rFonts w:hint="eastAsia"/>
        </w:rPr>
        <w:t>：寻求</w:t>
      </w:r>
      <w:r>
        <w:t>意向</w:t>
      </w:r>
      <w:r w:rsidR="00DD3E9B">
        <w:rPr>
          <w:rFonts w:hint="eastAsia"/>
        </w:rPr>
        <w:t>必须填写</w:t>
      </w:r>
    </w:p>
    <w:p w:rsidR="0075519E" w:rsidRDefault="0075519E" w:rsidP="009F2135">
      <w:r w:rsidRPr="0075519E">
        <w:t>Conferences</w:t>
      </w:r>
      <w:r>
        <w:rPr>
          <w:rFonts w:hint="eastAsia"/>
        </w:rPr>
        <w:t>：</w:t>
      </w:r>
      <w:r>
        <w:t>会议</w:t>
      </w:r>
    </w:p>
    <w:p w:rsidR="0075519E" w:rsidRDefault="0075519E" w:rsidP="009F2135">
      <w:r w:rsidRPr="0075519E">
        <w:t>Collaboration</w:t>
      </w:r>
      <w:r>
        <w:rPr>
          <w:rFonts w:hint="eastAsia"/>
        </w:rPr>
        <w:t>：</w:t>
      </w:r>
      <w:r>
        <w:t>合作伙伴</w:t>
      </w:r>
    </w:p>
    <w:p w:rsidR="0075519E" w:rsidRDefault="0075519E" w:rsidP="009F2135">
      <w:r w:rsidRPr="0075519E">
        <w:t>Students</w:t>
      </w:r>
      <w:r>
        <w:rPr>
          <w:rFonts w:hint="eastAsia"/>
        </w:rPr>
        <w:t>：</w:t>
      </w:r>
      <w:r>
        <w:t>学生</w:t>
      </w:r>
    </w:p>
    <w:p w:rsidR="0075519E" w:rsidRPr="009F2135" w:rsidRDefault="0075519E" w:rsidP="009F2135">
      <w:r>
        <w:rPr>
          <w:rFonts w:hint="eastAsia"/>
        </w:rPr>
        <w:t>个人</w:t>
      </w:r>
      <w:r>
        <w:t>简历维护完成后，可</w:t>
      </w:r>
      <w:r>
        <w:rPr>
          <w:rFonts w:hint="eastAsia"/>
        </w:rPr>
        <w:t>点击</w:t>
      </w:r>
      <w:r>
        <w:t>页面下方的【</w:t>
      </w:r>
      <w:r w:rsidR="0056396E">
        <w:t>S</w:t>
      </w:r>
      <w:r>
        <w:rPr>
          <w:rFonts w:hint="eastAsia"/>
        </w:rPr>
        <w:t>av</w:t>
      </w:r>
      <w:r>
        <w:t>e</w:t>
      </w:r>
      <w:r>
        <w:t>】</w:t>
      </w:r>
      <w:r>
        <w:rPr>
          <w:rFonts w:hint="eastAsia"/>
        </w:rPr>
        <w:t>按钮</w:t>
      </w:r>
      <w:r>
        <w:t>，</w:t>
      </w:r>
      <w:r>
        <w:rPr>
          <w:rFonts w:hint="eastAsia"/>
        </w:rPr>
        <w:t>进行</w:t>
      </w:r>
      <w:r>
        <w:t>保存。保存</w:t>
      </w:r>
      <w:r>
        <w:rPr>
          <w:rFonts w:hint="eastAsia"/>
        </w:rPr>
        <w:t>后</w:t>
      </w:r>
      <w:r>
        <w:t>求职者即可从系统中看到</w:t>
      </w:r>
      <w:r>
        <w:rPr>
          <w:rFonts w:hint="eastAsia"/>
        </w:rPr>
        <w:t>该</w:t>
      </w:r>
      <w:r>
        <w:t>简历。</w:t>
      </w:r>
    </w:p>
    <w:sectPr w:rsidR="0075519E" w:rsidRPr="009F2135" w:rsidSect="00251D80">
      <w:headerReference w:type="default" r:id="rId23"/>
      <w:footerReference w:type="default" r:id="rId2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427D" w:rsidRDefault="00F0427D">
      <w:r>
        <w:separator/>
      </w:r>
    </w:p>
  </w:endnote>
  <w:endnote w:type="continuationSeparator" w:id="1">
    <w:p w:rsidR="00F0427D" w:rsidRDefault="00F042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00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688" w:rsidRDefault="003547F6">
    <w:pPr>
      <w:pStyle w:val="a3"/>
      <w:ind w:firstLineChars="100" w:firstLine="180"/>
      <w:jc w:val="both"/>
    </w:pPr>
    <w:r>
      <w:rPr>
        <w:rFonts w:hint="eastAsia"/>
      </w:rPr>
      <w:t>北京北龙青云软件有限公司</w:t>
    </w:r>
  </w:p>
  <w:p w:rsidR="00644688" w:rsidRDefault="003547F6">
    <w:pPr>
      <w:pStyle w:val="a3"/>
      <w:jc w:val="both"/>
    </w:pPr>
    <w:r>
      <w:t xml:space="preserve">Beilong Qingyun Software Co. Ltd </w:t>
    </w:r>
  </w:p>
  <w:p w:rsidR="00644688" w:rsidRDefault="003547F6">
    <w:pPr>
      <w:pStyle w:val="a3"/>
      <w:jc w:val="both"/>
    </w:pPr>
    <w:r>
      <w:rPr>
        <w:rFonts w:hint="eastAsia"/>
      </w:rPr>
      <w:t>第</w:t>
    </w:r>
    <w:r w:rsidR="003A0532">
      <w:fldChar w:fldCharType="begin"/>
    </w:r>
    <w:r>
      <w:instrText xml:space="preserve"> PAGE </w:instrText>
    </w:r>
    <w:r w:rsidR="003A0532">
      <w:fldChar w:fldCharType="separate"/>
    </w:r>
    <w:r w:rsidR="002C2C81">
      <w:rPr>
        <w:noProof/>
      </w:rPr>
      <w:t>8</w:t>
    </w:r>
    <w:r w:rsidR="003A0532">
      <w:fldChar w:fldCharType="end"/>
    </w:r>
    <w:r>
      <w:rPr>
        <w:rFonts w:hint="eastAsia"/>
      </w:rPr>
      <w:t>页共</w:t>
    </w:r>
    <w:r w:rsidR="003A0532">
      <w:fldChar w:fldCharType="begin"/>
    </w:r>
    <w:r w:rsidR="00F67606">
      <w:instrText xml:space="preserve"> NUMPAGES </w:instrText>
    </w:r>
    <w:r w:rsidR="003A0532">
      <w:fldChar w:fldCharType="separate"/>
    </w:r>
    <w:r w:rsidR="002C2C81">
      <w:rPr>
        <w:noProof/>
      </w:rPr>
      <w:t>15</w:t>
    </w:r>
    <w:r w:rsidR="003A0532">
      <w:rPr>
        <w:noProof/>
      </w:rPr>
      <w:fldChar w:fldCharType="end"/>
    </w:r>
    <w:r>
      <w:rPr>
        <w:rFonts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427D" w:rsidRDefault="00F0427D">
      <w:r>
        <w:separator/>
      </w:r>
    </w:p>
  </w:footnote>
  <w:footnote w:type="continuationSeparator" w:id="1">
    <w:p w:rsidR="00F0427D" w:rsidRDefault="00F042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688" w:rsidRDefault="003547F6" w:rsidP="008D0B20">
    <w:pPr>
      <w:pStyle w:val="a4"/>
    </w:pPr>
    <w:r>
      <w:rPr>
        <w:noProof/>
      </w:rPr>
      <w:drawing>
        <wp:inline distT="0" distB="0" distL="0" distR="0">
          <wp:extent cx="1209040" cy="316865"/>
          <wp:effectExtent l="0" t="0" r="10160" b="6985"/>
          <wp:docPr id="7" name="图片 7" descr="D:\百度云同步盘\cas\任务\【01】公司相关\宣传推广\logo\青云软件横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D:\百度云同步盘\cas\任务\【01】公司相关\宣传推广\logo\青云软件横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2039" cy="3308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Start w:id="14" w:name="_Hlk487705148"/>
    <w:r w:rsidR="0000200E">
      <w:rPr>
        <w:rFonts w:hint="eastAsia"/>
      </w:rPr>
      <w:t>国际</w:t>
    </w:r>
    <w:r w:rsidR="007F716D" w:rsidRPr="007F716D">
      <w:rPr>
        <w:rFonts w:hint="eastAsia"/>
      </w:rPr>
      <w:t>人才交流</w:t>
    </w:r>
    <w:r w:rsidR="00D52245">
      <w:rPr>
        <w:rFonts w:hint="eastAsia"/>
      </w:rPr>
      <w:t>平台</w:t>
    </w:r>
    <w:r w:rsidR="008D0B20">
      <w:rPr>
        <w:rFonts w:hint="eastAsia"/>
      </w:rPr>
      <w:t>操作手册</w:t>
    </w:r>
    <w:bookmarkEnd w:id="14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57F55"/>
    <w:multiLevelType w:val="multilevel"/>
    <w:tmpl w:val="28057F55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2F1551F"/>
    <w:multiLevelType w:val="multilevel"/>
    <w:tmpl w:val="42F1551F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eastAsia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2">
    <w:nsid w:val="466375D3"/>
    <w:multiLevelType w:val="hybridMultilevel"/>
    <w:tmpl w:val="88106DF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8996BE3"/>
    <w:multiLevelType w:val="singleLevel"/>
    <w:tmpl w:val="58996BE3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58996E7D"/>
    <w:multiLevelType w:val="singleLevel"/>
    <w:tmpl w:val="58996E7D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58997A1F"/>
    <w:multiLevelType w:val="singleLevel"/>
    <w:tmpl w:val="58997A1F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3"/>
  </w:num>
  <w:num w:numId="5">
    <w:abstractNumId w:val="4"/>
  </w:num>
  <w:num w:numId="6">
    <w:abstractNumId w:val="5"/>
  </w:num>
  <w:num w:numId="7">
    <w:abstractNumId w:val="1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819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useFELayout/>
  </w:compat>
  <w:rsids>
    <w:rsidRoot w:val="00172A27"/>
    <w:rsid w:val="0000200E"/>
    <w:rsid w:val="00010DD0"/>
    <w:rsid w:val="00020C1F"/>
    <w:rsid w:val="00031CB5"/>
    <w:rsid w:val="00033EB4"/>
    <w:rsid w:val="00036385"/>
    <w:rsid w:val="00060EEF"/>
    <w:rsid w:val="00072CCD"/>
    <w:rsid w:val="000755FE"/>
    <w:rsid w:val="000F2F57"/>
    <w:rsid w:val="00104454"/>
    <w:rsid w:val="00124419"/>
    <w:rsid w:val="00147320"/>
    <w:rsid w:val="00163AAC"/>
    <w:rsid w:val="001643B9"/>
    <w:rsid w:val="00172A27"/>
    <w:rsid w:val="001E375B"/>
    <w:rsid w:val="001E6BC4"/>
    <w:rsid w:val="002152F9"/>
    <w:rsid w:val="00217547"/>
    <w:rsid w:val="00251D80"/>
    <w:rsid w:val="00275ED5"/>
    <w:rsid w:val="002830EA"/>
    <w:rsid w:val="00293A82"/>
    <w:rsid w:val="002A54D4"/>
    <w:rsid w:val="002A657A"/>
    <w:rsid w:val="002C2C81"/>
    <w:rsid w:val="002D647F"/>
    <w:rsid w:val="0032461F"/>
    <w:rsid w:val="003309F4"/>
    <w:rsid w:val="003547F6"/>
    <w:rsid w:val="00362382"/>
    <w:rsid w:val="0038322D"/>
    <w:rsid w:val="00384D58"/>
    <w:rsid w:val="00391B4E"/>
    <w:rsid w:val="00396267"/>
    <w:rsid w:val="003A0532"/>
    <w:rsid w:val="003A12B0"/>
    <w:rsid w:val="003A305F"/>
    <w:rsid w:val="003A3122"/>
    <w:rsid w:val="00447A5B"/>
    <w:rsid w:val="00455862"/>
    <w:rsid w:val="00456850"/>
    <w:rsid w:val="004670FE"/>
    <w:rsid w:val="00477618"/>
    <w:rsid w:val="00483E68"/>
    <w:rsid w:val="004975FF"/>
    <w:rsid w:val="004A7D67"/>
    <w:rsid w:val="004B2C89"/>
    <w:rsid w:val="004D12F7"/>
    <w:rsid w:val="004F7E42"/>
    <w:rsid w:val="00543E99"/>
    <w:rsid w:val="0056396E"/>
    <w:rsid w:val="00566C81"/>
    <w:rsid w:val="005A5353"/>
    <w:rsid w:val="006250CC"/>
    <w:rsid w:val="00636FA4"/>
    <w:rsid w:val="00644688"/>
    <w:rsid w:val="0067357A"/>
    <w:rsid w:val="00683982"/>
    <w:rsid w:val="00687214"/>
    <w:rsid w:val="006D1BAB"/>
    <w:rsid w:val="006D283D"/>
    <w:rsid w:val="00706187"/>
    <w:rsid w:val="00725862"/>
    <w:rsid w:val="00727EC5"/>
    <w:rsid w:val="0075519E"/>
    <w:rsid w:val="007715A9"/>
    <w:rsid w:val="007913B2"/>
    <w:rsid w:val="007A69FD"/>
    <w:rsid w:val="007C4785"/>
    <w:rsid w:val="007F716D"/>
    <w:rsid w:val="00836749"/>
    <w:rsid w:val="008868DE"/>
    <w:rsid w:val="008D0B20"/>
    <w:rsid w:val="008F199C"/>
    <w:rsid w:val="008F2BC0"/>
    <w:rsid w:val="008F4E5C"/>
    <w:rsid w:val="009019AD"/>
    <w:rsid w:val="0090654C"/>
    <w:rsid w:val="00926162"/>
    <w:rsid w:val="00927801"/>
    <w:rsid w:val="0093547F"/>
    <w:rsid w:val="009475FA"/>
    <w:rsid w:val="00964193"/>
    <w:rsid w:val="009D289A"/>
    <w:rsid w:val="009E280A"/>
    <w:rsid w:val="009F2135"/>
    <w:rsid w:val="00A42928"/>
    <w:rsid w:val="00A83153"/>
    <w:rsid w:val="00AB1739"/>
    <w:rsid w:val="00AC649F"/>
    <w:rsid w:val="00AC76DE"/>
    <w:rsid w:val="00B33470"/>
    <w:rsid w:val="00B35035"/>
    <w:rsid w:val="00B41223"/>
    <w:rsid w:val="00B92951"/>
    <w:rsid w:val="00BB4715"/>
    <w:rsid w:val="00BC7DFF"/>
    <w:rsid w:val="00BE2E60"/>
    <w:rsid w:val="00C00B05"/>
    <w:rsid w:val="00C1293F"/>
    <w:rsid w:val="00C62F39"/>
    <w:rsid w:val="00C736C9"/>
    <w:rsid w:val="00C73A68"/>
    <w:rsid w:val="00C91F4B"/>
    <w:rsid w:val="00CD3B1B"/>
    <w:rsid w:val="00CF421C"/>
    <w:rsid w:val="00D44532"/>
    <w:rsid w:val="00D52245"/>
    <w:rsid w:val="00D542F5"/>
    <w:rsid w:val="00D82DD1"/>
    <w:rsid w:val="00D91B4E"/>
    <w:rsid w:val="00DC200A"/>
    <w:rsid w:val="00DD3E9B"/>
    <w:rsid w:val="00DF7E3A"/>
    <w:rsid w:val="00E268FF"/>
    <w:rsid w:val="00E72E3F"/>
    <w:rsid w:val="00E81AA4"/>
    <w:rsid w:val="00EB0B13"/>
    <w:rsid w:val="00EE40E5"/>
    <w:rsid w:val="00EF6B42"/>
    <w:rsid w:val="00F013D4"/>
    <w:rsid w:val="00F039F8"/>
    <w:rsid w:val="00F0427D"/>
    <w:rsid w:val="00F07657"/>
    <w:rsid w:val="00F539B9"/>
    <w:rsid w:val="00F567E2"/>
    <w:rsid w:val="00F669A7"/>
    <w:rsid w:val="00F67606"/>
    <w:rsid w:val="00FC626F"/>
    <w:rsid w:val="00FF3F26"/>
    <w:rsid w:val="00FF5141"/>
    <w:rsid w:val="012D71B0"/>
    <w:rsid w:val="031B1FE0"/>
    <w:rsid w:val="03AA4211"/>
    <w:rsid w:val="0403510F"/>
    <w:rsid w:val="04295234"/>
    <w:rsid w:val="053A3B72"/>
    <w:rsid w:val="05C03A37"/>
    <w:rsid w:val="05EE5EAF"/>
    <w:rsid w:val="065646B9"/>
    <w:rsid w:val="06A26B1D"/>
    <w:rsid w:val="08CC7B7D"/>
    <w:rsid w:val="08F8533C"/>
    <w:rsid w:val="09A040FD"/>
    <w:rsid w:val="0A644D7B"/>
    <w:rsid w:val="0B5A6689"/>
    <w:rsid w:val="0C181C74"/>
    <w:rsid w:val="0C713ED7"/>
    <w:rsid w:val="0D5A6AF0"/>
    <w:rsid w:val="0D845934"/>
    <w:rsid w:val="0E210137"/>
    <w:rsid w:val="0F530FE5"/>
    <w:rsid w:val="0FDC55F1"/>
    <w:rsid w:val="10747D13"/>
    <w:rsid w:val="10886ED5"/>
    <w:rsid w:val="10AB1D15"/>
    <w:rsid w:val="110D3B47"/>
    <w:rsid w:val="11141D1A"/>
    <w:rsid w:val="116560F2"/>
    <w:rsid w:val="116E7C61"/>
    <w:rsid w:val="12661E83"/>
    <w:rsid w:val="12D47C06"/>
    <w:rsid w:val="146D0FC9"/>
    <w:rsid w:val="159C71B4"/>
    <w:rsid w:val="16066F15"/>
    <w:rsid w:val="161878B8"/>
    <w:rsid w:val="169D51F4"/>
    <w:rsid w:val="16F037E6"/>
    <w:rsid w:val="19083697"/>
    <w:rsid w:val="19D85175"/>
    <w:rsid w:val="1A12313C"/>
    <w:rsid w:val="1AC611C3"/>
    <w:rsid w:val="1BAE4C5A"/>
    <w:rsid w:val="1C080FB7"/>
    <w:rsid w:val="1F765131"/>
    <w:rsid w:val="201E751E"/>
    <w:rsid w:val="22CB3DBB"/>
    <w:rsid w:val="22CC6652"/>
    <w:rsid w:val="235A0BC2"/>
    <w:rsid w:val="23703882"/>
    <w:rsid w:val="24055531"/>
    <w:rsid w:val="247A3105"/>
    <w:rsid w:val="26D61E86"/>
    <w:rsid w:val="285444C3"/>
    <w:rsid w:val="28A86A82"/>
    <w:rsid w:val="297E463F"/>
    <w:rsid w:val="2CCD5241"/>
    <w:rsid w:val="2D7F2AAB"/>
    <w:rsid w:val="2D8970DD"/>
    <w:rsid w:val="2D90019C"/>
    <w:rsid w:val="2E1B466E"/>
    <w:rsid w:val="2ED45A4D"/>
    <w:rsid w:val="2F2040D6"/>
    <w:rsid w:val="303C0AEE"/>
    <w:rsid w:val="30A84D06"/>
    <w:rsid w:val="33776072"/>
    <w:rsid w:val="33A45431"/>
    <w:rsid w:val="33F26376"/>
    <w:rsid w:val="34CE0116"/>
    <w:rsid w:val="350470F8"/>
    <w:rsid w:val="35570415"/>
    <w:rsid w:val="359120EC"/>
    <w:rsid w:val="362C7C52"/>
    <w:rsid w:val="36903C87"/>
    <w:rsid w:val="36DA3A18"/>
    <w:rsid w:val="36E25A36"/>
    <w:rsid w:val="36FF0531"/>
    <w:rsid w:val="380B158D"/>
    <w:rsid w:val="38EC5042"/>
    <w:rsid w:val="3AC70672"/>
    <w:rsid w:val="3C9A73E1"/>
    <w:rsid w:val="3D656628"/>
    <w:rsid w:val="3D852385"/>
    <w:rsid w:val="3DE64F49"/>
    <w:rsid w:val="3F28429A"/>
    <w:rsid w:val="3F884195"/>
    <w:rsid w:val="3FA72BC8"/>
    <w:rsid w:val="40131D32"/>
    <w:rsid w:val="40737AB5"/>
    <w:rsid w:val="41C111A6"/>
    <w:rsid w:val="438E6B4D"/>
    <w:rsid w:val="43CC1ADA"/>
    <w:rsid w:val="45923D37"/>
    <w:rsid w:val="480E4D11"/>
    <w:rsid w:val="498252A9"/>
    <w:rsid w:val="498F3CAE"/>
    <w:rsid w:val="4A077652"/>
    <w:rsid w:val="4A5506EB"/>
    <w:rsid w:val="4B5E683B"/>
    <w:rsid w:val="4B602653"/>
    <w:rsid w:val="4BF92F51"/>
    <w:rsid w:val="4C1F60C0"/>
    <w:rsid w:val="4C4A4DF4"/>
    <w:rsid w:val="4CFD54B3"/>
    <w:rsid w:val="4D687DAB"/>
    <w:rsid w:val="4D900EB8"/>
    <w:rsid w:val="4D974A87"/>
    <w:rsid w:val="4DA604C0"/>
    <w:rsid w:val="4E1A63FE"/>
    <w:rsid w:val="4E5B79D6"/>
    <w:rsid w:val="4F077677"/>
    <w:rsid w:val="513C2A47"/>
    <w:rsid w:val="52A92FB4"/>
    <w:rsid w:val="538231CE"/>
    <w:rsid w:val="545B1B9D"/>
    <w:rsid w:val="54A8452B"/>
    <w:rsid w:val="54BD6A7C"/>
    <w:rsid w:val="55475E88"/>
    <w:rsid w:val="55A77D92"/>
    <w:rsid w:val="566C2982"/>
    <w:rsid w:val="57044973"/>
    <w:rsid w:val="582719BB"/>
    <w:rsid w:val="588361CB"/>
    <w:rsid w:val="58AE2F0D"/>
    <w:rsid w:val="5A7E5AFA"/>
    <w:rsid w:val="5AA538B4"/>
    <w:rsid w:val="5C2732D8"/>
    <w:rsid w:val="5C8232E3"/>
    <w:rsid w:val="608710C4"/>
    <w:rsid w:val="61E20FFE"/>
    <w:rsid w:val="63972BB3"/>
    <w:rsid w:val="63A96B97"/>
    <w:rsid w:val="65086185"/>
    <w:rsid w:val="6555313C"/>
    <w:rsid w:val="65A36161"/>
    <w:rsid w:val="65CA5E4F"/>
    <w:rsid w:val="66002895"/>
    <w:rsid w:val="66BF08EE"/>
    <w:rsid w:val="66CA452C"/>
    <w:rsid w:val="67C32E5B"/>
    <w:rsid w:val="693C1E3D"/>
    <w:rsid w:val="695F64D7"/>
    <w:rsid w:val="696C7699"/>
    <w:rsid w:val="699B1391"/>
    <w:rsid w:val="6D2D7742"/>
    <w:rsid w:val="6DB756A8"/>
    <w:rsid w:val="6DC96379"/>
    <w:rsid w:val="6EE40819"/>
    <w:rsid w:val="6EFC3C06"/>
    <w:rsid w:val="6F881828"/>
    <w:rsid w:val="6F8D6F6F"/>
    <w:rsid w:val="6F90018B"/>
    <w:rsid w:val="6F972B91"/>
    <w:rsid w:val="6FF77E79"/>
    <w:rsid w:val="70345D6C"/>
    <w:rsid w:val="7196269B"/>
    <w:rsid w:val="71BA5384"/>
    <w:rsid w:val="72542FFB"/>
    <w:rsid w:val="72982DDF"/>
    <w:rsid w:val="7382282C"/>
    <w:rsid w:val="73F74C9A"/>
    <w:rsid w:val="7446362A"/>
    <w:rsid w:val="745046EF"/>
    <w:rsid w:val="746C7E47"/>
    <w:rsid w:val="74BB4737"/>
    <w:rsid w:val="74F10C0C"/>
    <w:rsid w:val="75806168"/>
    <w:rsid w:val="76084E3E"/>
    <w:rsid w:val="762D4BB0"/>
    <w:rsid w:val="76590BBA"/>
    <w:rsid w:val="76FC4FC4"/>
    <w:rsid w:val="772E753B"/>
    <w:rsid w:val="78302152"/>
    <w:rsid w:val="78EC4856"/>
    <w:rsid w:val="7A214470"/>
    <w:rsid w:val="7A9620E3"/>
    <w:rsid w:val="7D1361E1"/>
    <w:rsid w:val="7D682BE6"/>
    <w:rsid w:val="7DFE4C10"/>
    <w:rsid w:val="7E2B04C2"/>
    <w:rsid w:val="7EF22336"/>
    <w:rsid w:val="7F1A737F"/>
    <w:rsid w:val="7F621D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51D80"/>
    <w:pPr>
      <w:widowControl w:val="0"/>
    </w:pPr>
    <w:rPr>
      <w:rFonts w:eastAsia="楷体_GB2312"/>
      <w:bCs/>
      <w:sz w:val="28"/>
      <w:szCs w:val="28"/>
      <w:lang w:val="zh-CN"/>
    </w:rPr>
  </w:style>
  <w:style w:type="paragraph" w:styleId="1">
    <w:name w:val="heading 1"/>
    <w:basedOn w:val="a"/>
    <w:next w:val="a"/>
    <w:qFormat/>
    <w:rsid w:val="00251D80"/>
    <w:pPr>
      <w:keepNext/>
      <w:keepLines/>
      <w:numPr>
        <w:numId w:val="1"/>
      </w:numPr>
      <w:spacing w:before="340" w:after="330" w:line="578" w:lineRule="auto"/>
      <w:outlineLvl w:val="0"/>
    </w:pPr>
    <w:rPr>
      <w:b/>
      <w:kern w:val="44"/>
      <w:sz w:val="44"/>
      <w:szCs w:val="44"/>
    </w:rPr>
  </w:style>
  <w:style w:type="paragraph" w:styleId="2">
    <w:name w:val="heading 2"/>
    <w:basedOn w:val="a"/>
    <w:next w:val="a"/>
    <w:unhideWhenUsed/>
    <w:qFormat/>
    <w:rsid w:val="00251D80"/>
    <w:pPr>
      <w:keepNext/>
      <w:keepLines/>
      <w:numPr>
        <w:ilvl w:val="1"/>
        <w:numId w:val="1"/>
      </w:numPr>
      <w:tabs>
        <w:tab w:val="left" w:pos="432"/>
      </w:tabs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3">
    <w:name w:val="heading 3"/>
    <w:basedOn w:val="a"/>
    <w:next w:val="a"/>
    <w:unhideWhenUsed/>
    <w:qFormat/>
    <w:rsid w:val="00251D80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sz w:val="32"/>
      <w:szCs w:val="32"/>
    </w:rPr>
  </w:style>
  <w:style w:type="paragraph" w:styleId="4">
    <w:name w:val="heading 4"/>
    <w:basedOn w:val="a"/>
    <w:next w:val="a"/>
    <w:unhideWhenUsed/>
    <w:qFormat/>
    <w:rsid w:val="00251D80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rsid w:val="00251D80"/>
    <w:pPr>
      <w:ind w:leftChars="400" w:left="840"/>
    </w:pPr>
  </w:style>
  <w:style w:type="paragraph" w:styleId="a3">
    <w:name w:val="footer"/>
    <w:basedOn w:val="a"/>
    <w:qFormat/>
    <w:rsid w:val="00251D80"/>
    <w:pPr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a4">
    <w:name w:val="header"/>
    <w:basedOn w:val="a"/>
    <w:qFormat/>
    <w:rsid w:val="00251D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10">
    <w:name w:val="toc 1"/>
    <w:basedOn w:val="a"/>
    <w:next w:val="a"/>
    <w:uiPriority w:val="39"/>
    <w:qFormat/>
    <w:rsid w:val="00251D80"/>
  </w:style>
  <w:style w:type="paragraph" w:styleId="20">
    <w:name w:val="toc 2"/>
    <w:basedOn w:val="a"/>
    <w:next w:val="a"/>
    <w:uiPriority w:val="39"/>
    <w:qFormat/>
    <w:rsid w:val="00251D80"/>
    <w:pPr>
      <w:ind w:leftChars="200" w:left="420"/>
    </w:pPr>
  </w:style>
  <w:style w:type="character" w:styleId="a5">
    <w:name w:val="Hyperlink"/>
    <w:basedOn w:val="a0"/>
    <w:uiPriority w:val="99"/>
    <w:qFormat/>
    <w:rsid w:val="00251D80"/>
    <w:rPr>
      <w:color w:val="0000FF"/>
      <w:u w:val="single"/>
    </w:rPr>
  </w:style>
  <w:style w:type="paragraph" w:customStyle="1" w:styleId="a6">
    <w:name w:val="中文摘要标题"/>
    <w:next w:val="a"/>
    <w:qFormat/>
    <w:rsid w:val="00251D80"/>
    <w:pPr>
      <w:spacing w:beforeLines="100" w:line="400" w:lineRule="exact"/>
      <w:jc w:val="center"/>
    </w:pPr>
    <w:rPr>
      <w:rFonts w:eastAsia="黑体"/>
      <w:sz w:val="30"/>
      <w:szCs w:val="22"/>
    </w:rPr>
  </w:style>
  <w:style w:type="paragraph" w:customStyle="1" w:styleId="TOC1">
    <w:name w:val="TOC 标题1"/>
    <w:basedOn w:val="1"/>
    <w:next w:val="a"/>
    <w:uiPriority w:val="39"/>
    <w:unhideWhenUsed/>
    <w:qFormat/>
    <w:rsid w:val="00251D80"/>
    <w:pPr>
      <w:widowControl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/>
    </w:rPr>
  </w:style>
  <w:style w:type="paragraph" w:customStyle="1" w:styleId="11">
    <w:name w:val="列出段落1"/>
    <w:basedOn w:val="a"/>
    <w:uiPriority w:val="34"/>
    <w:qFormat/>
    <w:rsid w:val="00251D80"/>
    <w:pPr>
      <w:ind w:firstLineChars="200" w:firstLine="420"/>
      <w:jc w:val="both"/>
    </w:pPr>
    <w:rPr>
      <w:rFonts w:asciiTheme="minorHAnsi" w:eastAsiaTheme="minorEastAsia" w:hAnsiTheme="minorHAnsi" w:cstheme="minorBidi"/>
      <w:bCs w:val="0"/>
      <w:kern w:val="2"/>
      <w:sz w:val="21"/>
      <w:szCs w:val="22"/>
      <w:lang w:val="en-US"/>
    </w:rPr>
  </w:style>
  <w:style w:type="paragraph" w:styleId="a7">
    <w:name w:val="List Paragraph"/>
    <w:basedOn w:val="a"/>
    <w:uiPriority w:val="99"/>
    <w:rsid w:val="00B41223"/>
    <w:pPr>
      <w:ind w:firstLineChars="200" w:firstLine="420"/>
    </w:pPr>
  </w:style>
  <w:style w:type="character" w:customStyle="1" w:styleId="UnresolvedMention">
    <w:name w:val="Unresolved Mention"/>
    <w:basedOn w:val="a0"/>
    <w:uiPriority w:val="99"/>
    <w:semiHidden/>
    <w:unhideWhenUsed/>
    <w:rsid w:val="009F2135"/>
    <w:rPr>
      <w:color w:val="808080"/>
      <w:shd w:val="clear" w:color="auto" w:fill="E6E6E6"/>
    </w:rPr>
  </w:style>
  <w:style w:type="paragraph" w:styleId="a8">
    <w:name w:val="Balloon Text"/>
    <w:basedOn w:val="a"/>
    <w:link w:val="Char"/>
    <w:rsid w:val="008F199C"/>
    <w:rPr>
      <w:sz w:val="18"/>
      <w:szCs w:val="18"/>
    </w:rPr>
  </w:style>
  <w:style w:type="character" w:customStyle="1" w:styleId="Char">
    <w:name w:val="批注框文本 Char"/>
    <w:basedOn w:val="a0"/>
    <w:link w:val="a8"/>
    <w:rsid w:val="008F199C"/>
    <w:rPr>
      <w:rFonts w:eastAsia="楷体_GB2312"/>
      <w:bCs/>
      <w:sz w:val="18"/>
      <w:szCs w:val="18"/>
      <w:lang w:val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27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6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83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nternational-talent.cas.c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international-talent.cas.cn/" TargetMode="Externa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379</Words>
  <Characters>2163</Characters>
  <Application>Microsoft Office Word</Application>
  <DocSecurity>0</DocSecurity>
  <Lines>18</Lines>
  <Paragraphs>5</Paragraphs>
  <ScaleCrop>false</ScaleCrop>
  <Company>Lenovo</Company>
  <LinksUpToDate>false</LinksUpToDate>
  <CharactersWithSpaces>2537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李爽</cp:lastModifiedBy>
  <cp:revision>3</cp:revision>
  <dcterms:created xsi:type="dcterms:W3CDTF">2018-09-29T01:33:00Z</dcterms:created>
  <dcterms:modified xsi:type="dcterms:W3CDTF">2020-08-26T03:11:00Z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