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5CC3" w14:textId="47445FD8" w:rsidR="00BC5AE1" w:rsidRDefault="00BC5AE1" w:rsidP="00BC5AE1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14:paraId="7712FA98" w14:textId="75875295" w:rsidR="00AB4CC4" w:rsidRPr="001E0453" w:rsidRDefault="0000000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1E0453">
        <w:rPr>
          <w:rFonts w:ascii="仿宋" w:eastAsia="仿宋" w:hAnsi="仿宋" w:cs="仿宋" w:hint="eastAsia"/>
          <w:b/>
          <w:bCs/>
          <w:sz w:val="28"/>
          <w:szCs w:val="28"/>
        </w:rPr>
        <w:t>事业编制</w:t>
      </w:r>
      <w:r w:rsidR="004707F2">
        <w:rPr>
          <w:rFonts w:ascii="仿宋" w:eastAsia="仿宋" w:hAnsi="仿宋" w:cs="仿宋" w:hint="eastAsia"/>
          <w:b/>
          <w:bCs/>
          <w:sz w:val="28"/>
          <w:szCs w:val="28"/>
        </w:rPr>
        <w:t>科技类</w:t>
      </w:r>
      <w:r w:rsidRPr="001E0453">
        <w:rPr>
          <w:rFonts w:ascii="仿宋" w:eastAsia="仿宋" w:hAnsi="仿宋" w:cs="仿宋" w:hint="eastAsia"/>
          <w:b/>
          <w:bCs/>
          <w:sz w:val="28"/>
          <w:szCs w:val="28"/>
        </w:rPr>
        <w:t>岗位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5"/>
        <w:gridCol w:w="1504"/>
        <w:gridCol w:w="2823"/>
        <w:gridCol w:w="640"/>
        <w:gridCol w:w="3160"/>
        <w:gridCol w:w="940"/>
      </w:tblGrid>
      <w:tr w:rsidR="00202823" w:rsidRPr="00202823" w14:paraId="4899DDA9" w14:textId="77777777" w:rsidTr="00030E70">
        <w:trPr>
          <w:trHeight w:val="1125"/>
        </w:trPr>
        <w:tc>
          <w:tcPr>
            <w:tcW w:w="449" w:type="pct"/>
            <w:shd w:val="clear" w:color="auto" w:fill="auto"/>
            <w:vAlign w:val="center"/>
            <w:hideMark/>
          </w:tcPr>
          <w:p w14:paraId="4AA716A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lang w:bidi="mn-Mong-CN"/>
              </w:rPr>
              <w:t>部门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71C2F1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lang w:bidi="mn-Mong-CN"/>
              </w:rPr>
              <w:t>学科组名称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5F47D8A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lang w:bidi="mn-Mong-CN"/>
              </w:rPr>
              <w:t>招聘专业及方向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624F613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1A50B5E6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lang w:bidi="mn-Mong-CN"/>
              </w:rPr>
              <w:t>学科组联系人及联系方式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55F004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 w:rsidR="00202823" w:rsidRPr="00202823" w14:paraId="3EA932BE" w14:textId="77777777" w:rsidTr="00030E70">
        <w:trPr>
          <w:trHeight w:val="1275"/>
        </w:trPr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14:paraId="51D975A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黑土区农业生态研究中心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E82AE8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土壤物质循环学科组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166D5EDC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土壤学、生态学及相关专业，土壤氮素循环等方向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CDCE926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41E93EB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18545568203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lilujun@iga.ac.cn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C18636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4DEC245A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7C0C66D5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14:paraId="02D1E1F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土壤资源与利用学科组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48D7238A" w14:textId="1D9A767B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土壤学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，土壤肥力管理、土壤有机质演变等方向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07B384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  <w:hideMark/>
          </w:tcPr>
          <w:p w14:paraId="122BEAA5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隋老师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15046652277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suiyy@iga.ac.cn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14:paraId="39D57B6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59877C5C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773B7180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14:paraId="3E7E2F6A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09EDCF5A" w14:textId="31578329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土壤学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，土壤发生与地球表层系统科学、地球关键带研究等方向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3385B0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vMerge/>
            <w:vAlign w:val="center"/>
            <w:hideMark/>
          </w:tcPr>
          <w:p w14:paraId="24080EC1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14:paraId="642AD057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</w:tr>
      <w:tr w:rsidR="00202823" w:rsidRPr="00202823" w14:paraId="3A830964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3DBABEB2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4032945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土壤微生物与养分循环学科组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6F72D4F4" w14:textId="574D83CE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农业资源与环境及相关专业</w:t>
            </w:r>
            <w:r w:rsidR="0070056B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36089A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498EA78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田老师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18243041405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tiancj@iga.ac.cn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0BF008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18A6" w:rsidRPr="00202823" w14:paraId="7D679EE3" w14:textId="77777777" w:rsidTr="00030E70">
        <w:trPr>
          <w:trHeight w:val="1275"/>
        </w:trPr>
        <w:tc>
          <w:tcPr>
            <w:tcW w:w="449" w:type="pct"/>
            <w:vMerge/>
            <w:vAlign w:val="center"/>
          </w:tcPr>
          <w:p w14:paraId="0A8215F4" w14:textId="77777777" w:rsidR="002018A6" w:rsidRPr="00202823" w:rsidRDefault="002018A6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B90F90C" w14:textId="0F0389FB" w:rsidR="002018A6" w:rsidRPr="00202823" w:rsidRDefault="002018A6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土壤微生物与健康培育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3AF1F2B" w14:textId="172867F5" w:rsidR="002018A6" w:rsidRPr="00202823" w:rsidRDefault="002018A6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8334CA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土壤学、微生物学、生物化学、遗传学、分子生物学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8334CA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环境科学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8334CA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04B9E59" w14:textId="15D12074" w:rsidR="002018A6" w:rsidRPr="00202823" w:rsidRDefault="002018A6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51B4F1A9" w14:textId="77777777" w:rsidR="002018A6" w:rsidRDefault="002018A6" w:rsidP="002018A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马老师</w:t>
            </w:r>
          </w:p>
          <w:p w14:paraId="25A7D369" w14:textId="77777777" w:rsidR="002018A6" w:rsidRDefault="002018A6" w:rsidP="002018A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56119E"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  <w:t>13174443280</w:t>
            </w:r>
          </w:p>
          <w:p w14:paraId="60067B1F" w14:textId="32663604" w:rsidR="002018A6" w:rsidRPr="00202823" w:rsidRDefault="002018A6" w:rsidP="002018A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majingjing@iga.ac.cn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3AE3657" w14:textId="12D6B372" w:rsidR="002018A6" w:rsidRPr="00202823" w:rsidRDefault="002018A6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024EE166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500C0178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77A12A1D" w14:textId="6BF9CE3D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作物生理与栽培学科组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7CD98C59" w14:textId="3C4118CD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作物学</w:t>
            </w:r>
            <w:r w:rsidR="00835815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分子生物学</w:t>
            </w:r>
            <w:r w:rsidR="002018A6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2018A6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微生物学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</w:t>
            </w:r>
            <w:r w:rsidR="00835815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作物生理生态等方向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0EA2F3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73230934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13504312017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lixiangnan@iga.ac.cn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2250C2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2B0C305D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2729BB41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701851C" w14:textId="6969F7AA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饲草与功能植物利用学科组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605C3B24" w14:textId="720C8AC8" w:rsidR="00202823" w:rsidRPr="00202823" w:rsidRDefault="0070056B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70056B"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  <w:t>动物营养与饲料科学、草业科学及相关专业</w:t>
            </w:r>
            <w:r w:rsidRPr="0070056B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D55C83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6EEED4A6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孙老师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15104592786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sunhx@iga.ac.cn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B60C90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68CCBA60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0DA82313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65647BA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草地农牧业学科组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370A6A69" w14:textId="007166F4" w:rsidR="00202823" w:rsidRPr="0070056B" w:rsidRDefault="0070056B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70056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  <w:t>动物营养与饲料科学、</w:t>
            </w:r>
            <w:r w:rsidR="00202823" w:rsidRPr="0070056B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发酵工程、微生物学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5A10EB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2EBD804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 xml:space="preserve">周老师 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13009106208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zhoudaowei@iga.ac.cn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6EE234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1A3B3870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1116F5AE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14:paraId="38DBD0E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盐碱地资源与利用学科组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63EA0CB3" w14:textId="087D56F6" w:rsidR="00202823" w:rsidRPr="0070056B" w:rsidRDefault="0070056B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70056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  <w:t>作物遗传育种及相关专业，水稻育种等方向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4F6269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12342AF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13756050061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lijingpeng@iga.ac.cn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6619FC5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3D102994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6CF0DB81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14:paraId="6F21D441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7FD8AD22" w14:textId="5BA419C1" w:rsidR="00202823" w:rsidRPr="00202823" w:rsidRDefault="0070056B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草业科学及相关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8A1FF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盐碱地生态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修复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676E45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A23BD19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马老师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13086877804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mahongyuan@iga.ac.cn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81A1E7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27DE0D3D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3017E4E3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FB4B54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黑土保护与利用学科组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729C26D5" w14:textId="58C84972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土壤学、植物营养学及相关专业</w:t>
            </w:r>
            <w:r w:rsidR="00835815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6B8AADB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42382F4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邹老师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15004625506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zouwenxiu@iga.ac.cn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07BC916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16DF8473" w14:textId="77777777" w:rsidTr="00030E70">
        <w:trPr>
          <w:trHeight w:val="1500"/>
        </w:trPr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14:paraId="0CAE9224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湿地生态与环境重点实验室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02917C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土壤生物多样性学科组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6382F5D0" w14:textId="7228D77C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地理学、土壤学、动物学、生态学、环境科学及相关专业</w:t>
            </w:r>
            <w:r w:rsidR="00835815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土壤生物多样性与土壤生态功能等方向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21D290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23BCE33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吴老师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15904308293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wudonghui@iga.ac.cn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0667D3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661D172F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17E8E9D9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5D5FFAE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区域大气环境学科组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46295E4A" w14:textId="79BFEE89" w:rsidR="00202823" w:rsidRPr="00202823" w:rsidRDefault="00F07831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F07831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大气科学、环境科学与工程、计算机科学与技术、人工智能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F07831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C1305B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40CF063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张老师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15948736838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zhangshichun@iga.ac.cn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12F13F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19594B53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050F51FA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7C8868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水文与水资源学科组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22DD2D41" w14:textId="158C69C7" w:rsidR="00202823" w:rsidRPr="00202823" w:rsidRDefault="00835815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水文学</w:t>
            </w:r>
            <w:r w:rsidR="00086C84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与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水资源及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水环境模拟等方向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1A1DCC0A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42962A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章老师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13944813495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zhgx@iga.ac.cn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2BAF51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46DA5DA3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11AB6C12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785DBBD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水环境污染与防治学科组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3EFCF882" w14:textId="633BBBE0" w:rsidR="00202823" w:rsidRPr="00202823" w:rsidRDefault="00835815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环境科学、环境工程及相关专业，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面源污染与生态防治</w:t>
            </w:r>
            <w:r w:rsidR="00030E70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9D66A5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1BB7B8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祝老师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17643016331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zhuhui@iga.ac.cn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07DD829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5D285EC4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4246FE4C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8967969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生物入侵生态学学科组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7FBC75C6" w14:textId="62007193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生态学及相关专业</w:t>
            </w:r>
            <w:r w:rsidR="00835815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植物入侵、生物互作、全球变化等方向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BFF3BD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9A6A9C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刘老师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18035265689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liuyanjie@iga.ac.cn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9CB0915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49DD0256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70C873DF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551216B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环境修复材料与技术学科组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31FE491E" w14:textId="055C0333" w:rsidR="00202823" w:rsidRPr="00202823" w:rsidRDefault="00030E70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环境科学、环境工程及相关专业，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环境修复及相关方向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347C73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73B13442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13844840011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yuhongwen@iga.ac.cn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02EAE2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65AD1A2E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3EAF7F2D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DAEA455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城市森林与湿地学科组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5FE3398D" w14:textId="12203EC5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生态学</w:t>
            </w:r>
            <w:r w:rsidR="00030E70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专业</w:t>
            </w:r>
            <w:r w:rsidR="00030E70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景观生态或城市生态学方向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B23CCF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177BB59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郑老师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13630586885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zhenghaifeng@iga.ac.cn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FF1433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797B6613" w14:textId="77777777" w:rsidTr="00030E70">
        <w:trPr>
          <w:trHeight w:val="1500"/>
        </w:trPr>
        <w:tc>
          <w:tcPr>
            <w:tcW w:w="449" w:type="pct"/>
            <w:vMerge/>
            <w:vAlign w:val="center"/>
            <w:hideMark/>
          </w:tcPr>
          <w:p w14:paraId="3CD23858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7C8557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景观生态过程学科组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0B82C937" w14:textId="636D23EB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生态学、地理学</w:t>
            </w:r>
            <w:r w:rsidR="00030E70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森林生态学、湿地生态学、生态系统生态学、植物生理学、生态遥感、生态模型</w:t>
            </w:r>
            <w:r w:rsidR="00030E70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36DEB7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1AEE2B3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13264512713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wangwenj@iga.ac.cn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DFBA1C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4BAA53EC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0E07EBFA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0F4A01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湿地生态工程学科组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23ADD2F8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自然地理学、生态学及相关专业，湿地恢复等方向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5E83344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6A7A87B9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佟老师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13596177900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tongshouzheng@iga.ac.cn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9B5B9E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79F0B712" w14:textId="77777777" w:rsidTr="00030E70">
        <w:trPr>
          <w:trHeight w:val="1500"/>
        </w:trPr>
        <w:tc>
          <w:tcPr>
            <w:tcW w:w="449" w:type="pct"/>
            <w:vMerge/>
            <w:vAlign w:val="center"/>
            <w:hideMark/>
          </w:tcPr>
          <w:p w14:paraId="60625FC5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900FD0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湿地生态系统管理学科组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75F6F38A" w14:textId="46C2C538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自然地理学、生态学、遥感科学与技术及相关专业；植被与气候关系、湿地生态</w:t>
            </w:r>
            <w:r w:rsidR="00086C84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全球变化生态学等方向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1DE9EFB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329E1F9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proofErr w:type="gramStart"/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神老师</w:t>
            </w:r>
            <w:proofErr w:type="gramEnd"/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15844033601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shenxiangjin@iga.ac.cn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72FA59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B03534" w:rsidRPr="00202823" w14:paraId="2C83973A" w14:textId="77777777" w:rsidTr="00030E70">
        <w:trPr>
          <w:trHeight w:val="1275"/>
        </w:trPr>
        <w:tc>
          <w:tcPr>
            <w:tcW w:w="449" w:type="pct"/>
            <w:vMerge/>
            <w:vAlign w:val="center"/>
          </w:tcPr>
          <w:p w14:paraId="0EF8A162" w14:textId="77777777" w:rsidR="00B03534" w:rsidRPr="00202823" w:rsidRDefault="00B03534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353E458" w14:textId="57354732" w:rsidR="00B03534" w:rsidRPr="00202823" w:rsidRDefault="00B03534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湿地生物与环境</w:t>
            </w:r>
            <w:r w:rsidR="007279E5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746C0990" w14:textId="3914CB96" w:rsidR="00B03534" w:rsidRDefault="00B03534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地理学、生态学、生物学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水文学</w:t>
            </w:r>
            <w:r w:rsidR="00086C84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与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水资源、</w:t>
            </w:r>
            <w:r w:rsidRPr="001E045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lang w:bidi="mn-Mong-CN"/>
              </w:rPr>
              <w:t>土壤学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lang w:bidi="mn-Mong-CN"/>
              </w:rPr>
              <w:t>、环境科学及相关专业</w:t>
            </w:r>
            <w:r w:rsidR="00E8316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FB7D46B" w14:textId="5F097B6C" w:rsidR="00B03534" w:rsidRPr="00202823" w:rsidRDefault="00B03534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7A5CF77E" w14:textId="72CCF268" w:rsidR="00B03534" w:rsidRPr="00202823" w:rsidRDefault="00B03534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790DEF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武老师</w:t>
            </w:r>
            <w:r w:rsidRPr="00790DEF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13944942496</w:t>
            </w:r>
            <w:r w:rsidRPr="00790DEF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wuhaitao@iga.ac.cn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B8F88E5" w14:textId="3989339E" w:rsidR="00B03534" w:rsidRPr="00202823" w:rsidRDefault="00B03534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5B88E392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7B32250F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4DC4B39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湿地植物生态学科组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0E29E373" w14:textId="046B1B83" w:rsidR="00202823" w:rsidRPr="00202823" w:rsidRDefault="00F07831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生态学、地理学、植物学及相关专业，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湿地生态</w:t>
            </w:r>
            <w:r w:rsidR="008A1FF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模型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、湿地植物功能性状、土壤有机质、碳循环等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8076C7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4FD9328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潘老师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19828242710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panyingji@iga.ac.cn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A7527E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1956AFF5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2D8F2E48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8EF5C9E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湿地演化与生态功能学科组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41C0F8C8" w14:textId="532EFFC5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地理学、环境科学、第四纪地质学、土壤学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314F344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75C52CA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高老师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13159647595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gaochuanyu@iga.ac.cn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84FD2C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2EBEC672" w14:textId="77777777" w:rsidTr="00030E70">
        <w:trPr>
          <w:trHeight w:val="1275"/>
        </w:trPr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14:paraId="188B6A6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大豆分子设计育种实验室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77E8E4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大豆分子育种学科组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0D25C404" w14:textId="4D170819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作物遗传育种、农学、分子生物学、细胞生物学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CDD8F16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5AC743B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翟老师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18686842018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zhaih@iga.ac.cn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97CAB2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0554E3" w:rsidRPr="00202823" w14:paraId="0D74B26A" w14:textId="77777777" w:rsidTr="00081057">
        <w:trPr>
          <w:trHeight w:val="1095"/>
        </w:trPr>
        <w:tc>
          <w:tcPr>
            <w:tcW w:w="449" w:type="pct"/>
            <w:vMerge/>
            <w:vAlign w:val="center"/>
            <w:hideMark/>
          </w:tcPr>
          <w:p w14:paraId="67CFBDA2" w14:textId="77777777" w:rsidR="000554E3" w:rsidRPr="00202823" w:rsidRDefault="000554E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14:paraId="27AACEDD" w14:textId="3AB99917" w:rsidR="000554E3" w:rsidRPr="00202823" w:rsidRDefault="000554E3" w:rsidP="0020282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大豆功能基因组学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科组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EB40C" w14:textId="28034065" w:rsidR="000554E3" w:rsidRPr="00202823" w:rsidRDefault="000554E3" w:rsidP="00202823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生物信息学、计算机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科学与技术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、人工智能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E204E" w14:textId="439AEC82" w:rsidR="000554E3" w:rsidRPr="00202823" w:rsidRDefault="000554E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  <w:hideMark/>
          </w:tcPr>
          <w:p w14:paraId="768A120C" w14:textId="77777777" w:rsidR="000554E3" w:rsidRPr="00202823" w:rsidRDefault="000554E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冯老师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18043152221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fengxianzhong@iga.ac.cn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14:paraId="29E33BAA" w14:textId="77777777" w:rsidR="000554E3" w:rsidRPr="00202823" w:rsidRDefault="000554E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0554E3" w:rsidRPr="00202823" w14:paraId="3556CA8B" w14:textId="77777777" w:rsidTr="00081057">
        <w:trPr>
          <w:trHeight w:val="765"/>
        </w:trPr>
        <w:tc>
          <w:tcPr>
            <w:tcW w:w="449" w:type="pct"/>
            <w:vMerge/>
            <w:vAlign w:val="center"/>
          </w:tcPr>
          <w:p w14:paraId="4DE902A3" w14:textId="77777777" w:rsidR="000554E3" w:rsidRPr="00202823" w:rsidRDefault="000554E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</w:tcPr>
          <w:p w14:paraId="7F16F3F0" w14:textId="0DD4E09D" w:rsidR="000554E3" w:rsidRPr="00202823" w:rsidRDefault="000554E3" w:rsidP="0020282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93E64" w14:textId="596F9064" w:rsidR="000554E3" w:rsidRPr="00202823" w:rsidRDefault="000554E3" w:rsidP="00202823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生物工程、遗传学、作物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遗传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育种、作物栽培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学与耕作学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、生态学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和方向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5413" w14:textId="2970205A" w:rsidR="000554E3" w:rsidRPr="00202823" w:rsidRDefault="000554E3" w:rsidP="0020282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vMerge/>
            <w:shd w:val="clear" w:color="auto" w:fill="auto"/>
            <w:vAlign w:val="center"/>
          </w:tcPr>
          <w:p w14:paraId="0FD53D43" w14:textId="77777777" w:rsidR="000554E3" w:rsidRPr="00202823" w:rsidRDefault="000554E3" w:rsidP="0020282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029BFD73" w14:textId="77777777" w:rsidR="000554E3" w:rsidRPr="00202823" w:rsidRDefault="000554E3" w:rsidP="0020282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</w:tr>
      <w:tr w:rsidR="00202823" w:rsidRPr="00202823" w14:paraId="74DD334E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50ED5530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BE9F39F" w14:textId="214F1831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大豆次生代谢与营养学科组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1933E4CB" w14:textId="01DA6883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遗传学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分子生物学</w:t>
            </w:r>
            <w:r w:rsidR="000554E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</w:t>
            </w:r>
            <w:r w:rsidR="00B617E7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相关专业和方向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6DD04E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181204D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尹老师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18202172126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yinxiaojian@iga.ac.cn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65137FA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1D70442C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65062E18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9234B2D" w14:textId="725FC4B3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大豆逆境生物学学科组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1A07CBE0" w14:textId="02944A63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分子生物学，微生物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学及相关专业和方向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82511A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1227C1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赵老师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13810556282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zhaojiuhai@iga.ac.cn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2FEA0E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231369C7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76F40111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9D9F0C3" w14:textId="5F09EA02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大豆遗传与分子改良学科组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08F62336" w14:textId="1ACE28DE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作物遗传育种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专业，植物分子生物学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遗传学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65B1953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68B5A369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张老师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13136761380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zhanghengyou@iga.ac.cn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B4AE3D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38238241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3ACDB363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067AA5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玉米遗传与分子育种学科组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23FFA3FA" w14:textId="1FE3A0BF" w:rsidR="00202823" w:rsidRPr="00202823" w:rsidRDefault="00243899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土壤学、作物遗传育种</w:t>
            </w:r>
            <w:r w:rsidR="00446FB8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、环境科学、生物化工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</w:t>
            </w:r>
            <w:r w:rsidR="002018A6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，玉米育种、保护性耕作等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14280C5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F52CA5B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敖老师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15500017304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aoman@iga.ac.cn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629AECA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516FB8DE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4548CFA7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55323EB" w14:textId="1A63269F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农田有害生物控制学科组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3195B794" w14:textId="71819A00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植物病理学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专业，植物病害抗性遗传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57B06E0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2678C98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13703620177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lichunjie@iga.ac.cn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2D8C7A5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6F839D25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4613F1C5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62EEA3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寒区大豆育种学科组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50DCC734" w14:textId="6698BF8A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作物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遗传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育种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大豆育种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0D2F3B3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77DC03C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13039943329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liyanhua660@163.com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E88C1E7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202823" w:rsidRPr="00202823" w14:paraId="6391D669" w14:textId="77777777" w:rsidTr="00030E70">
        <w:trPr>
          <w:trHeight w:val="1275"/>
        </w:trPr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14:paraId="273099AA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遥感与地理信息研究中心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E83E71A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土地系统遥感学科组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754589D6" w14:textId="680537CC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地理学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及相关专业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，土地系统与全球变化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7C5DC31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4C9D0A9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15243121961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yulingxue@iga.ac.cn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FACCF19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5807245E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6CDB5C4C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670CDDD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水环境遥感学科组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209673AD" w14:textId="6DD315F4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自然地理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、遥感科学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与技术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地图学与地理信息系统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、水文学</w:t>
            </w:r>
            <w:r w:rsidR="00086C84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与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水资源及相关专业，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全球气候变化、生态系统生态学、水资源遥感</w:t>
            </w:r>
            <w:r w:rsidR="00243899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6E065E6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29B20F4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宋老师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15904414023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songks@iga.ac.cn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F01181F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202823" w:rsidRPr="00202823" w14:paraId="3639D9C4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250B1273" w14:textId="77777777" w:rsidR="00202823" w:rsidRPr="00202823" w:rsidRDefault="00202823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4CF99A0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地理景观遥感学科组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1B454C6B" w14:textId="2D4B6CCF" w:rsidR="00202823" w:rsidRPr="00202823" w:rsidRDefault="00243899" w:rsidP="0020282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地图学与地理信息系统及相关专业，</w:t>
            </w:r>
            <w:r w:rsidR="00086C84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湿地遥感、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资源环境遥感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农业遥感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土壤遥感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202823"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遥感大数据挖掘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C916EAD" w14:textId="3A2ECA64" w:rsidR="00202823" w:rsidRPr="00202823" w:rsidRDefault="00243899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24FB978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贾老师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18946706396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jiamingming@iga.ac.cn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78AE32C" w14:textId="77777777" w:rsidR="00202823" w:rsidRPr="00202823" w:rsidRDefault="00202823" w:rsidP="0020282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813649" w:rsidRPr="00202823" w14:paraId="1135ADFF" w14:textId="77777777" w:rsidTr="00030E70">
        <w:trPr>
          <w:trHeight w:val="1275"/>
        </w:trPr>
        <w:tc>
          <w:tcPr>
            <w:tcW w:w="449" w:type="pct"/>
            <w:vMerge/>
            <w:vAlign w:val="center"/>
            <w:hideMark/>
          </w:tcPr>
          <w:p w14:paraId="64640952" w14:textId="77777777" w:rsidR="00813649" w:rsidRPr="00202823" w:rsidRDefault="00813649" w:rsidP="0081364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CC675D0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农业遥感学科组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14A2A367" w14:textId="578B99C5" w:rsidR="00813649" w:rsidRPr="00202823" w:rsidRDefault="00813649" w:rsidP="0081364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mn-Mong-CN"/>
              </w:rPr>
              <w:t>地理学、生态学、农学</w:t>
            </w:r>
            <w:r w:rsidR="0038200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 w:bidi="mn-Mong-CN"/>
              </w:rPr>
              <w:t>、</w:t>
            </w:r>
            <w:r w:rsidR="00382007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mn-Mong-CN"/>
              </w:rPr>
              <w:t>计算机科学与技术、</w:t>
            </w:r>
            <w:r w:rsidR="0038200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 w:bidi="mn-Mong-CN"/>
              </w:rPr>
              <w:t>地图学与地理信息系统、遥感科学与技术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mn-Mong-CN"/>
              </w:rPr>
              <w:t>及相关专业，</w:t>
            </w:r>
            <w:r w:rsidR="0038200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 w:bidi="mn-Mong-CN"/>
              </w:rPr>
              <w:t>作物表型、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mn-Mong-CN"/>
              </w:rPr>
              <w:t>农业遥感、大数据、智慧农业等方向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E635D31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04FAF22D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18946669521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wanghe@iga.ac.cn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A2965DE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813649" w:rsidRPr="00202823" w14:paraId="1182D509" w14:textId="77777777" w:rsidTr="00030E70">
        <w:trPr>
          <w:trHeight w:val="1275"/>
        </w:trPr>
        <w:tc>
          <w:tcPr>
            <w:tcW w:w="449" w:type="pct"/>
            <w:shd w:val="clear" w:color="auto" w:fill="auto"/>
            <w:vAlign w:val="center"/>
            <w:hideMark/>
          </w:tcPr>
          <w:p w14:paraId="5360D9E4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lastRenderedPageBreak/>
              <w:t>东北区域发展研究中心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4593D9E4" w14:textId="68CD57B5" w:rsidR="00813649" w:rsidRPr="00202823" w:rsidRDefault="00813649" w:rsidP="0081364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城市地理学科组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541AE667" w14:textId="2182FCF0" w:rsidR="00813649" w:rsidRPr="00202823" w:rsidRDefault="00813649" w:rsidP="0081364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人文地理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学及相关专业，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城市与区域发展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705F0CF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14:paraId="29F4048D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刘老师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18743019395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liuwx@iga.ac.cn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15F566A" w14:textId="77777777" w:rsidR="00813649" w:rsidRPr="00202823" w:rsidRDefault="00813649" w:rsidP="0081364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</w:tbl>
    <w:p w14:paraId="16A6BE51" w14:textId="77777777" w:rsidR="00AB4CC4" w:rsidRPr="001E0453" w:rsidRDefault="00AB4CC4">
      <w:pPr>
        <w:rPr>
          <w:rFonts w:ascii="仿宋" w:eastAsia="仿宋" w:hAnsi="仿宋"/>
        </w:rPr>
      </w:pPr>
    </w:p>
    <w:sectPr w:rsidR="00AB4CC4" w:rsidRPr="001E0453" w:rsidSect="0042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87FBB" w14:textId="77777777" w:rsidR="00426B6D" w:rsidRDefault="00426B6D" w:rsidP="00692A82">
      <w:r>
        <w:separator/>
      </w:r>
    </w:p>
  </w:endnote>
  <w:endnote w:type="continuationSeparator" w:id="0">
    <w:p w14:paraId="1B4EAFE7" w14:textId="77777777" w:rsidR="00426B6D" w:rsidRDefault="00426B6D" w:rsidP="006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DEBF" w14:textId="77777777" w:rsidR="00426B6D" w:rsidRDefault="00426B6D" w:rsidP="00692A82">
      <w:r>
        <w:separator/>
      </w:r>
    </w:p>
  </w:footnote>
  <w:footnote w:type="continuationSeparator" w:id="0">
    <w:p w14:paraId="7D7D07F4" w14:textId="77777777" w:rsidR="00426B6D" w:rsidRDefault="00426B6D" w:rsidP="0069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4660C"/>
    <w:multiLevelType w:val="multilevel"/>
    <w:tmpl w:val="31C4660C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848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jYjFkOTFmNWIxMDUwZTRhMWFhYjQ5MWMxNzY4ZDIifQ=="/>
  </w:docVars>
  <w:rsids>
    <w:rsidRoot w:val="3C9E69F4"/>
    <w:rsid w:val="00030E70"/>
    <w:rsid w:val="000554E3"/>
    <w:rsid w:val="00086C84"/>
    <w:rsid w:val="00092C45"/>
    <w:rsid w:val="001E0453"/>
    <w:rsid w:val="002018A6"/>
    <w:rsid w:val="00202823"/>
    <w:rsid w:val="00243899"/>
    <w:rsid w:val="00260E53"/>
    <w:rsid w:val="00382007"/>
    <w:rsid w:val="003B0E45"/>
    <w:rsid w:val="00412855"/>
    <w:rsid w:val="00426B6D"/>
    <w:rsid w:val="00446FB8"/>
    <w:rsid w:val="004707F2"/>
    <w:rsid w:val="00557DCF"/>
    <w:rsid w:val="005B6A7F"/>
    <w:rsid w:val="005D0574"/>
    <w:rsid w:val="00692A82"/>
    <w:rsid w:val="0070056B"/>
    <w:rsid w:val="007279E5"/>
    <w:rsid w:val="00813649"/>
    <w:rsid w:val="00835815"/>
    <w:rsid w:val="008468D4"/>
    <w:rsid w:val="00895613"/>
    <w:rsid w:val="008A1FF7"/>
    <w:rsid w:val="00A143AE"/>
    <w:rsid w:val="00A76BE5"/>
    <w:rsid w:val="00A852AA"/>
    <w:rsid w:val="00AB4CC4"/>
    <w:rsid w:val="00AC2D1E"/>
    <w:rsid w:val="00B03534"/>
    <w:rsid w:val="00B617E7"/>
    <w:rsid w:val="00BC5AE1"/>
    <w:rsid w:val="00BE1103"/>
    <w:rsid w:val="00C9140F"/>
    <w:rsid w:val="00C93A44"/>
    <w:rsid w:val="00D20FD3"/>
    <w:rsid w:val="00D8419E"/>
    <w:rsid w:val="00DA0290"/>
    <w:rsid w:val="00DB1F3F"/>
    <w:rsid w:val="00DE4439"/>
    <w:rsid w:val="00E02099"/>
    <w:rsid w:val="00E230F6"/>
    <w:rsid w:val="00E83169"/>
    <w:rsid w:val="00E85ADB"/>
    <w:rsid w:val="00F07831"/>
    <w:rsid w:val="00F656FC"/>
    <w:rsid w:val="3C9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13C45"/>
  <w15:docId w15:val="{57CB90B3-1A78-455C-AAA5-A8B2875C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692A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2A82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69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2A82"/>
    <w:rPr>
      <w:rFonts w:ascii="Calibri" w:eastAsia="宋体" w:hAnsi="Calibri" w:cs="宋体"/>
      <w:kern w:val="2"/>
      <w:sz w:val="18"/>
      <w:szCs w:val="18"/>
    </w:rPr>
  </w:style>
  <w:style w:type="paragraph" w:styleId="a8">
    <w:name w:val="Revision"/>
    <w:hidden/>
    <w:uiPriority w:val="99"/>
    <w:unhideWhenUsed/>
    <w:rsid w:val="00086C84"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吉丽</dc:creator>
  <cp:lastModifiedBy>郭琳</cp:lastModifiedBy>
  <cp:revision>21</cp:revision>
  <dcterms:created xsi:type="dcterms:W3CDTF">2024-04-02T03:33:00Z</dcterms:created>
  <dcterms:modified xsi:type="dcterms:W3CDTF">2024-04-19T08:46:00Z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9EAC999ACDEA4A99AA9617B1E9A4349B_11</vt:lpwstr>
  </property>
</Properties>
</file>